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98" w:rsidRDefault="00B75D85" w:rsidP="00B75D85">
      <w:pPr>
        <w:jc w:val="center"/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</w:pPr>
      <w:r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green"/>
          <w:u w:val="single"/>
        </w:rPr>
        <w:t xml:space="preserve">Curriculum Planning </w:t>
      </w:r>
      <w:r w:rsidR="00F57298"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green"/>
          <w:u w:val="single"/>
        </w:rPr>
        <w:t xml:space="preserve">Yearly </w:t>
      </w:r>
      <w:r w:rsidR="00F57298">
        <w:rPr>
          <w:rFonts w:ascii="SassoonPrimaryType" w:hAnsi="SassoonPrimaryType"/>
          <w:b/>
          <w:color w:val="000000" w:themeColor="text1"/>
          <w:sz w:val="24"/>
          <w:szCs w:val="24"/>
          <w:highlight w:val="green"/>
          <w:u w:val="single"/>
        </w:rPr>
        <w:t xml:space="preserve">Overview </w:t>
      </w:r>
      <w:r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green"/>
          <w:u w:val="single"/>
        </w:rPr>
        <w:t>KS2</w:t>
      </w:r>
      <w:r w:rsidR="00ED11CF"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green"/>
          <w:u w:val="single"/>
        </w:rPr>
        <w:t xml:space="preserve"> </w:t>
      </w:r>
      <w:proofErr w:type="spellStart"/>
      <w:r w:rsidR="00F57298">
        <w:rPr>
          <w:rFonts w:ascii="SassoonPrimaryType" w:hAnsi="SassoonPrimaryType"/>
          <w:b/>
          <w:color w:val="000000" w:themeColor="text1"/>
          <w:sz w:val="24"/>
          <w:szCs w:val="24"/>
          <w:highlight w:val="green"/>
          <w:u w:val="single"/>
        </w:rPr>
        <w:t>Yr</w:t>
      </w:r>
      <w:proofErr w:type="spellEnd"/>
      <w:r w:rsidR="00F57298">
        <w:rPr>
          <w:rFonts w:ascii="SassoonPrimaryType" w:hAnsi="SassoonPrimaryType"/>
          <w:b/>
          <w:color w:val="000000" w:themeColor="text1"/>
          <w:sz w:val="24"/>
          <w:szCs w:val="24"/>
          <w:highlight w:val="green"/>
          <w:u w:val="single"/>
        </w:rPr>
        <w:t xml:space="preserve"> 3 &amp; 4 </w:t>
      </w:r>
    </w:p>
    <w:p w:rsidR="00100273" w:rsidRPr="00475C26" w:rsidRDefault="000501D9" w:rsidP="00B75D85">
      <w:pPr>
        <w:jc w:val="center"/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</w:pPr>
      <w:r w:rsidRPr="00475C26"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  <w:t>(Key</w:t>
      </w:r>
      <w:r w:rsidR="00DD3C2D" w:rsidRPr="00475C26"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  <w:t xml:space="preserve"> Q</w:t>
      </w:r>
      <w:r w:rsidR="00100273" w:rsidRPr="00475C26"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  <w:t>uestions &amp; Sub Question</w:t>
      </w:r>
      <w:r w:rsidR="00DD3C2D" w:rsidRPr="00475C26"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  <w:t>s</w:t>
      </w:r>
      <w:r w:rsidR="00792ACF" w:rsidRPr="00475C26"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  <w:t xml:space="preserve"> covering knowledge &amp; s</w:t>
      </w:r>
      <w:r w:rsidR="007837DF" w:rsidRPr="00475C26"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  <w:t>kills</w:t>
      </w:r>
      <w:r w:rsidR="00100273" w:rsidRPr="00475C26"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  <w:t>)</w:t>
      </w:r>
    </w:p>
    <w:p w:rsidR="00B75D85" w:rsidRPr="00475C26" w:rsidRDefault="00B75D85" w:rsidP="00B75D85">
      <w:pPr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</w:pPr>
      <w:r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  <w:t>Y</w:t>
      </w:r>
      <w:r w:rsidR="00DD3C2D"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  <w:t>ea</w:t>
      </w:r>
      <w:r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  <w:t>r 3</w:t>
      </w:r>
    </w:p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125"/>
        <w:gridCol w:w="1990"/>
        <w:gridCol w:w="2251"/>
        <w:gridCol w:w="1987"/>
        <w:gridCol w:w="2256"/>
        <w:gridCol w:w="2099"/>
        <w:gridCol w:w="2683"/>
      </w:tblGrid>
      <w:tr w:rsidR="005F3CDA" w:rsidRPr="00C52EE1" w:rsidTr="002904C5">
        <w:tc>
          <w:tcPr>
            <w:tcW w:w="2197" w:type="dxa"/>
          </w:tcPr>
          <w:p w:rsidR="00B75D85" w:rsidRPr="00C52EE1" w:rsidRDefault="00B75D85" w:rsidP="00B75D85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B75D85" w:rsidRPr="00C52EE1" w:rsidRDefault="00B75D85" w:rsidP="00B75D8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  <w:t>Autumn 1</w:t>
            </w:r>
          </w:p>
        </w:tc>
        <w:tc>
          <w:tcPr>
            <w:tcW w:w="2347" w:type="dxa"/>
          </w:tcPr>
          <w:p w:rsidR="00B75D85" w:rsidRPr="00C52EE1" w:rsidRDefault="00B75D85" w:rsidP="00B75D8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  <w:t>Autumn 2</w:t>
            </w:r>
          </w:p>
        </w:tc>
        <w:tc>
          <w:tcPr>
            <w:tcW w:w="2047" w:type="dxa"/>
          </w:tcPr>
          <w:p w:rsidR="00B75D85" w:rsidRPr="00C52EE1" w:rsidRDefault="00B75D85" w:rsidP="00B75D8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  <w:t>Spring 1</w:t>
            </w:r>
          </w:p>
        </w:tc>
        <w:tc>
          <w:tcPr>
            <w:tcW w:w="2351" w:type="dxa"/>
          </w:tcPr>
          <w:p w:rsidR="00B75D85" w:rsidRPr="00C52EE1" w:rsidRDefault="00B75D85" w:rsidP="00B75D8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  <w:t>Spring 2</w:t>
            </w:r>
          </w:p>
        </w:tc>
        <w:tc>
          <w:tcPr>
            <w:tcW w:w="2199" w:type="dxa"/>
          </w:tcPr>
          <w:p w:rsidR="00B75D85" w:rsidRPr="00C52EE1" w:rsidRDefault="00B75D85" w:rsidP="00B75D8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  <w:t>Summer 1</w:t>
            </w:r>
          </w:p>
        </w:tc>
        <w:tc>
          <w:tcPr>
            <w:tcW w:w="2199" w:type="dxa"/>
          </w:tcPr>
          <w:p w:rsidR="00B75D85" w:rsidRPr="00C52EE1" w:rsidRDefault="00B75D85" w:rsidP="00B75D8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yellow"/>
              </w:rPr>
              <w:t>Summer 2</w:t>
            </w:r>
          </w:p>
        </w:tc>
      </w:tr>
      <w:tr w:rsidR="005F3CDA" w:rsidRPr="00C52EE1" w:rsidTr="002904C5">
        <w:tc>
          <w:tcPr>
            <w:tcW w:w="2197" w:type="dxa"/>
          </w:tcPr>
          <w:p w:rsidR="000A4592" w:rsidRPr="00C9429A" w:rsidRDefault="000A4592" w:rsidP="000A4592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</w:p>
        </w:tc>
        <w:tc>
          <w:tcPr>
            <w:tcW w:w="2051" w:type="dxa"/>
          </w:tcPr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Place Value</w:t>
            </w:r>
          </w:p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Addition and Subtraction</w:t>
            </w:r>
          </w:p>
        </w:tc>
        <w:tc>
          <w:tcPr>
            <w:tcW w:w="2347" w:type="dxa"/>
          </w:tcPr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Addition and Subtraction</w:t>
            </w:r>
          </w:p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Multiplication and Division</w:t>
            </w:r>
          </w:p>
        </w:tc>
        <w:tc>
          <w:tcPr>
            <w:tcW w:w="2047" w:type="dxa"/>
          </w:tcPr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Multiplication and Division</w:t>
            </w:r>
          </w:p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Fractions</w:t>
            </w:r>
          </w:p>
        </w:tc>
        <w:tc>
          <w:tcPr>
            <w:tcW w:w="2351" w:type="dxa"/>
          </w:tcPr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Statistics</w:t>
            </w:r>
          </w:p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Length and Perimeter</w:t>
            </w:r>
          </w:p>
          <w:p w:rsidR="000501D9" w:rsidRPr="00C52EE1" w:rsidRDefault="000501D9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+ 4 Operations</w:t>
            </w:r>
          </w:p>
        </w:tc>
        <w:tc>
          <w:tcPr>
            <w:tcW w:w="2199" w:type="dxa"/>
          </w:tcPr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Time</w:t>
            </w:r>
          </w:p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Money</w:t>
            </w:r>
          </w:p>
          <w:p w:rsidR="000501D9" w:rsidRPr="00C52EE1" w:rsidRDefault="000501D9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0501D9" w:rsidRPr="00C52EE1" w:rsidRDefault="000501D9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+ 4 Operations</w:t>
            </w:r>
          </w:p>
        </w:tc>
        <w:tc>
          <w:tcPr>
            <w:tcW w:w="2199" w:type="dxa"/>
          </w:tcPr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Mass and Capacity</w:t>
            </w:r>
          </w:p>
          <w:p w:rsidR="000A4592" w:rsidRPr="00C52EE1" w:rsidRDefault="000A4592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Properties of Shapes</w:t>
            </w:r>
          </w:p>
          <w:p w:rsidR="000501D9" w:rsidRPr="00C52EE1" w:rsidRDefault="000501D9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0501D9" w:rsidRPr="00C52EE1" w:rsidRDefault="000501D9" w:rsidP="00082C56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+ 4 Operations</w:t>
            </w:r>
          </w:p>
        </w:tc>
      </w:tr>
      <w:tr w:rsidR="00624A77" w:rsidRPr="00C52EE1" w:rsidTr="002904C5">
        <w:tc>
          <w:tcPr>
            <w:tcW w:w="2197" w:type="dxa"/>
          </w:tcPr>
          <w:p w:rsidR="00624A77" w:rsidRPr="00C9429A" w:rsidRDefault="00624A77" w:rsidP="00CC3D39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Literacy Theme</w:t>
            </w:r>
          </w:p>
        </w:tc>
        <w:tc>
          <w:tcPr>
            <w:tcW w:w="2051" w:type="dxa"/>
          </w:tcPr>
          <w:p w:rsidR="00624A77" w:rsidRPr="001F799B" w:rsidRDefault="00624A77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Magic and Wonder</w:t>
            </w:r>
          </w:p>
        </w:tc>
        <w:tc>
          <w:tcPr>
            <w:tcW w:w="2347" w:type="dxa"/>
          </w:tcPr>
          <w:p w:rsidR="00624A77" w:rsidRPr="001F799B" w:rsidRDefault="00624A77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Dreams and Curiosity</w:t>
            </w:r>
          </w:p>
        </w:tc>
        <w:tc>
          <w:tcPr>
            <w:tcW w:w="2047" w:type="dxa"/>
          </w:tcPr>
          <w:p w:rsidR="00624A77" w:rsidRDefault="00624A77" w:rsidP="00624A7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Disaster, Hope &amp; Healing</w:t>
            </w:r>
          </w:p>
        </w:tc>
        <w:tc>
          <w:tcPr>
            <w:tcW w:w="2351" w:type="dxa"/>
          </w:tcPr>
          <w:p w:rsidR="00624A77" w:rsidRPr="00BB3D63" w:rsidRDefault="00624A77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 w:rsidRPr="00BB3D63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Overcoming Adversity</w:t>
            </w:r>
          </w:p>
        </w:tc>
        <w:tc>
          <w:tcPr>
            <w:tcW w:w="2199" w:type="dxa"/>
          </w:tcPr>
          <w:p w:rsidR="00624A77" w:rsidRPr="001F799B" w:rsidRDefault="00624A77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 w:rsidRPr="001F799B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From Mystery to Discovery</w:t>
            </w:r>
          </w:p>
        </w:tc>
        <w:tc>
          <w:tcPr>
            <w:tcW w:w="2199" w:type="dxa"/>
          </w:tcPr>
          <w:p w:rsidR="00624A77" w:rsidRPr="001F799B" w:rsidRDefault="00624A77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 w:rsidRPr="001F799B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Confidence and Caution</w:t>
            </w:r>
          </w:p>
        </w:tc>
      </w:tr>
      <w:tr w:rsidR="005F3CDA" w:rsidRPr="00C52EE1" w:rsidTr="002904C5">
        <w:tc>
          <w:tcPr>
            <w:tcW w:w="2197" w:type="dxa"/>
          </w:tcPr>
          <w:p w:rsidR="001A05A7" w:rsidRPr="00C9429A" w:rsidRDefault="001A05A7" w:rsidP="00CC3D39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English Writing</w:t>
            </w:r>
          </w:p>
          <w:p w:rsidR="00CC3D39" w:rsidRPr="00C9429A" w:rsidRDefault="00CC3D39" w:rsidP="0087052D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CC3D39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952C9F" w:rsidRDefault="00952C9F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</w:p>
          <w:p w:rsidR="00952C9F" w:rsidRDefault="00952C9F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Leon and the Place Between</w:t>
            </w:r>
          </w:p>
          <w:p w:rsidR="00952C9F" w:rsidRPr="00952C9F" w:rsidRDefault="00952C9F" w:rsidP="00624A77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952C9F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By </w:t>
            </w:r>
            <w:r w:rsidRPr="00952C9F">
              <w:rPr>
                <w:rFonts w:ascii="SassoonPrimaryType" w:hAnsi="SassoonPrimaryType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Angela McAllister</w:t>
            </w:r>
          </w:p>
          <w:p w:rsidR="00952C9F" w:rsidRDefault="00952C9F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952C9F" w:rsidRDefault="00952C9F" w:rsidP="00624A77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4"/>
              </w:rPr>
            </w:pPr>
            <w:r w:rsidRPr="00952C9F">
              <w:rPr>
                <w:rFonts w:ascii="SassoonPrimaryInfant" w:hAnsi="SassoonPrimaryInfant"/>
                <w:b/>
                <w:color w:val="FF0000"/>
                <w:sz w:val="20"/>
                <w:szCs w:val="24"/>
              </w:rPr>
              <w:t>WOW – Circus Expo</w:t>
            </w:r>
          </w:p>
          <w:p w:rsidR="00952C9F" w:rsidRPr="00952C9F" w:rsidRDefault="00952C9F" w:rsidP="00624A77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4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  <w:u w:val="single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CC3D39" w:rsidRPr="00624A77" w:rsidRDefault="005F3CDA" w:rsidP="00624A7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 xml:space="preserve">The First Drawing by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Mordical</w:t>
            </w:r>
            <w:proofErr w:type="spellEnd"/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 xml:space="preserve"> Gerstein</w:t>
            </w:r>
          </w:p>
        </w:tc>
        <w:tc>
          <w:tcPr>
            <w:tcW w:w="2347" w:type="dxa"/>
          </w:tcPr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The Tear Thief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by Carol Ann Duffy</w:t>
            </w: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Texts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C52EE1">
              <w:rPr>
                <w:rFonts w:ascii="SassoonPrimaryInfant" w:hAnsi="SassoonPrimaryInfant"/>
                <w:b/>
                <w:szCs w:val="24"/>
              </w:rPr>
              <w:t>The Tin Forest</w:t>
            </w:r>
          </w:p>
          <w:p w:rsidR="00CC3D39" w:rsidRPr="00624A77" w:rsidRDefault="005F3CDA" w:rsidP="00624A77">
            <w:pPr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By Helen Ward</w:t>
            </w:r>
          </w:p>
        </w:tc>
        <w:tc>
          <w:tcPr>
            <w:tcW w:w="2047" w:type="dxa"/>
          </w:tcPr>
          <w:p w:rsidR="005F3CDA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The Pied Piper</w:t>
            </w:r>
          </w:p>
          <w:p w:rsidR="00CC3D39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 xml:space="preserve">By Michael </w:t>
            </w:r>
            <w:proofErr w:type="spellStart"/>
            <w:r w:rsidRPr="00C52EE1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Morpurgo</w:t>
            </w:r>
            <w:proofErr w:type="spellEnd"/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Escape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From Pompeii</w:t>
            </w:r>
          </w:p>
          <w:p w:rsidR="00CC3D39" w:rsidRPr="00624A77" w:rsidRDefault="005F3CDA" w:rsidP="00624A77">
            <w:pPr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By</w:t>
            </w:r>
            <w:r w:rsidR="00624A77">
              <w:rPr>
                <w:rFonts w:ascii="SassoonPrimaryInfant" w:hAnsi="SassoonPrimaryInfant"/>
                <w:b/>
                <w:szCs w:val="24"/>
              </w:rPr>
              <w:t xml:space="preserve"> Christina </w:t>
            </w:r>
            <w:proofErr w:type="spellStart"/>
            <w:r w:rsidR="00624A77">
              <w:rPr>
                <w:rFonts w:ascii="SassoonPrimaryInfant" w:hAnsi="SassoonPrimaryInfant"/>
                <w:b/>
                <w:szCs w:val="24"/>
              </w:rPr>
              <w:t>Balit</w:t>
            </w:r>
            <w:proofErr w:type="spellEnd"/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</w:tcPr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Texts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Cinderella of the Nile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By Beverley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Naidoo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Texts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Cs w:val="24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szCs w:val="24"/>
              </w:rPr>
              <w:t xml:space="preserve">Sparky by Jenny </w:t>
            </w:r>
            <w:proofErr w:type="spellStart"/>
            <w:r w:rsidRPr="00C52EE1">
              <w:rPr>
                <w:rFonts w:ascii="SassoonPrimaryInfant" w:hAnsi="SassoonPrimaryInfant"/>
                <w:b/>
                <w:color w:val="000000" w:themeColor="text1"/>
                <w:szCs w:val="24"/>
              </w:rPr>
              <w:t>Offill</w:t>
            </w:r>
            <w:proofErr w:type="spellEnd"/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Texts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How to Live Forever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By Colin Thompson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Texts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Flotsam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 xml:space="preserve">By David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Wiesner</w:t>
            </w:r>
            <w:proofErr w:type="spellEnd"/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 w:cs="ArialMT"/>
                <w:color w:val="000000" w:themeColor="text1"/>
                <w:szCs w:val="24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 w:cs="Arial-BoldItalicMT"/>
                <w:b/>
                <w:bCs/>
                <w:i/>
                <w:iCs/>
                <w:color w:val="000000" w:themeColor="text1"/>
                <w:szCs w:val="24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 w:cs="Arial-BoldMT"/>
                <w:b/>
                <w:bCs/>
                <w:color w:val="000000" w:themeColor="text1"/>
                <w:szCs w:val="24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9" w:type="dxa"/>
          </w:tcPr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Text(TBD)</w:t>
            </w:r>
          </w:p>
          <w:p w:rsidR="00CC3D39" w:rsidRPr="00C52EE1" w:rsidRDefault="00CC3D39" w:rsidP="00624A77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Arial-BoldMT"/>
                <w:bCs/>
                <w:color w:val="000000" w:themeColor="text1"/>
                <w:szCs w:val="24"/>
              </w:rPr>
            </w:pPr>
            <w:r w:rsidRPr="00C52EE1">
              <w:rPr>
                <w:rFonts w:ascii="SassoonPrimaryInfant" w:hAnsi="SassoonPrimaryInfant" w:cs="Arial-BoldMT"/>
                <w:b/>
                <w:bCs/>
                <w:color w:val="000000" w:themeColor="text1"/>
                <w:szCs w:val="24"/>
              </w:rPr>
              <w:t>‘</w:t>
            </w:r>
            <w:r w:rsidRPr="00C52EE1">
              <w:rPr>
                <w:rFonts w:ascii="SassoonPrimaryInfant" w:hAnsi="SassoonPrimaryInfant" w:cs="Arial-BoldMT"/>
                <w:bCs/>
                <w:color w:val="000000" w:themeColor="text1"/>
                <w:szCs w:val="24"/>
              </w:rPr>
              <w:t>Tropical Rainforests</w:t>
            </w:r>
          </w:p>
          <w:p w:rsidR="00CC3D39" w:rsidRPr="00C52EE1" w:rsidRDefault="00CC3D39" w:rsidP="00624A77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Arial-BoldMT"/>
                <w:bCs/>
                <w:color w:val="000000" w:themeColor="text1"/>
                <w:szCs w:val="24"/>
              </w:rPr>
            </w:pPr>
            <w:r w:rsidRPr="00C52EE1">
              <w:rPr>
                <w:rFonts w:ascii="SassoonPrimaryInfant" w:hAnsi="SassoonPrimaryInfant" w:cs="Arial-BoldMT"/>
                <w:bCs/>
                <w:color w:val="000000" w:themeColor="text1"/>
                <w:szCs w:val="24"/>
              </w:rPr>
              <w:t>NCR</w:t>
            </w: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Texts</w:t>
            </w: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 w:cs="Arial-BoldMT"/>
                <w:b/>
                <w:bCs/>
                <w:color w:val="000000" w:themeColor="text1"/>
                <w:szCs w:val="24"/>
              </w:rPr>
            </w:pPr>
            <w:r w:rsidRPr="00C52EE1">
              <w:rPr>
                <w:rFonts w:ascii="SassoonPrimaryInfant" w:hAnsi="SassoonPrimaryInfant" w:cs="Arial-BoldItalicMT"/>
                <w:b/>
                <w:bCs/>
                <w:iCs/>
                <w:color w:val="000000" w:themeColor="text1"/>
                <w:szCs w:val="24"/>
              </w:rPr>
              <w:t xml:space="preserve">Jim: A Cautionary Tale </w:t>
            </w:r>
            <w:r w:rsidRPr="00C52EE1">
              <w:rPr>
                <w:rFonts w:ascii="SassoonPrimaryInfant" w:hAnsi="SassoonPrimaryInfant" w:cs="Arial-BoldMT"/>
                <w:b/>
                <w:bCs/>
                <w:color w:val="000000" w:themeColor="text1"/>
                <w:szCs w:val="24"/>
              </w:rPr>
              <w:t xml:space="preserve">by </w:t>
            </w:r>
            <w:proofErr w:type="spellStart"/>
            <w:r w:rsidRPr="00C52EE1">
              <w:rPr>
                <w:rFonts w:ascii="SassoonPrimaryInfant" w:hAnsi="SassoonPrimaryInfant" w:cs="Arial-BoldMT"/>
                <w:b/>
                <w:bCs/>
                <w:color w:val="000000" w:themeColor="text1"/>
                <w:szCs w:val="24"/>
              </w:rPr>
              <w:t>Hilaire</w:t>
            </w:r>
            <w:proofErr w:type="spellEnd"/>
            <w:r w:rsidRPr="00C52EE1">
              <w:rPr>
                <w:rFonts w:ascii="SassoonPrimaryInfant" w:hAnsi="SassoonPrimaryInfant" w:cs="Arial-BoldMT"/>
                <w:b/>
                <w:bCs/>
                <w:color w:val="000000" w:themeColor="text1"/>
                <w:szCs w:val="24"/>
              </w:rPr>
              <w:t xml:space="preserve"> Belloc &amp; Mini Grey</w:t>
            </w: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CC3D39" w:rsidRPr="00C52EE1" w:rsidRDefault="00CC3D39" w:rsidP="00624A7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‘Ancient Egypt’</w:t>
            </w:r>
          </w:p>
          <w:p w:rsidR="005F3CDA" w:rsidRDefault="00CC3D39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NCR</w:t>
            </w:r>
          </w:p>
          <w:p w:rsidR="005F3CDA" w:rsidRDefault="005F3CDA" w:rsidP="00624A7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5F3CDA" w:rsidRPr="00C52EE1" w:rsidRDefault="005F3CDA" w:rsidP="00624A77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Texts</w:t>
            </w:r>
          </w:p>
          <w:p w:rsidR="005F3CDA" w:rsidRDefault="005F3CDA" w:rsidP="00624A77">
            <w:pPr>
              <w:ind w:left="720" w:hanging="720"/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The Legend of Sally Jones</w:t>
            </w:r>
          </w:p>
          <w:p w:rsidR="00CC3D39" w:rsidRPr="00C52EE1" w:rsidRDefault="005F3CDA" w:rsidP="00624A77">
            <w:pPr>
              <w:ind w:left="720" w:hanging="720"/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Jakob</w:t>
            </w:r>
            <w:proofErr w:type="spellEnd"/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>Wegelius</w:t>
            </w:r>
            <w:proofErr w:type="spellEnd"/>
          </w:p>
        </w:tc>
      </w:tr>
      <w:tr w:rsidR="005F3CDA" w:rsidRPr="00C52EE1" w:rsidTr="002904C5">
        <w:trPr>
          <w:trHeight w:val="1032"/>
        </w:trPr>
        <w:tc>
          <w:tcPr>
            <w:tcW w:w="2197" w:type="dxa"/>
          </w:tcPr>
          <w:p w:rsidR="00CC3D39" w:rsidRPr="00C9429A" w:rsidRDefault="00CC3D39" w:rsidP="00D75F5C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Guided Reading</w:t>
            </w:r>
          </w:p>
        </w:tc>
        <w:tc>
          <w:tcPr>
            <w:tcW w:w="2051" w:type="dxa"/>
          </w:tcPr>
          <w:p w:rsidR="001F799B" w:rsidRDefault="001F799B" w:rsidP="00D75F5C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The Lost Spells by Robert McFarlane</w:t>
            </w:r>
          </w:p>
          <w:p w:rsidR="001F799B" w:rsidRDefault="001F799B" w:rsidP="00D75F5C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1F799B" w:rsidRPr="00C52EE1" w:rsidRDefault="001F799B" w:rsidP="00D75F5C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Arthur and the Golden Rope by Joe Todd Stanton</w:t>
            </w:r>
          </w:p>
        </w:tc>
        <w:tc>
          <w:tcPr>
            <w:tcW w:w="2347" w:type="dxa"/>
          </w:tcPr>
          <w:p w:rsidR="001F799B" w:rsidRDefault="001F799B" w:rsidP="00D75F5C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The BFG by Roald Dahl</w:t>
            </w:r>
          </w:p>
          <w:p w:rsidR="001F799B" w:rsidRDefault="001F799B" w:rsidP="00D75F5C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1F799B" w:rsidRPr="00C52EE1" w:rsidRDefault="001F799B" w:rsidP="00D75F5C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New and Collected Poems for Children by Carol Ann Duffy</w:t>
            </w:r>
          </w:p>
        </w:tc>
        <w:tc>
          <w:tcPr>
            <w:tcW w:w="2047" w:type="dxa"/>
          </w:tcPr>
          <w:p w:rsidR="00BB3D63" w:rsidRDefault="00BB3D63" w:rsidP="00BB3D63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The Pied Piper of Hamelin by Robert Browning</w:t>
            </w:r>
          </w:p>
          <w:p w:rsidR="00BB3D63" w:rsidRDefault="00BB3D63" w:rsidP="00BB3D63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BB3D63" w:rsidRPr="00BB3D63" w:rsidRDefault="00BB3D63" w:rsidP="00BB3D63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Earth Shattering Events Robi</w:t>
            </w:r>
            <w:r w:rsidR="00624A77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n Jacobs</w:t>
            </w:r>
          </w:p>
        </w:tc>
        <w:tc>
          <w:tcPr>
            <w:tcW w:w="2351" w:type="dxa"/>
          </w:tcPr>
          <w:p w:rsidR="00BB3D63" w:rsidRPr="00BB3D63" w:rsidRDefault="00BB3D63" w:rsidP="00D75F5C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BB3D63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Old </w:t>
            </w:r>
            <w:proofErr w:type="spellStart"/>
            <w:r w:rsidRPr="00BB3D63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Possom’s</w:t>
            </w:r>
            <w:proofErr w:type="spellEnd"/>
            <w:r w:rsidRPr="00BB3D63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 Book of Practical Cats by TS Elliot</w:t>
            </w:r>
          </w:p>
          <w:p w:rsidR="00BB3D63" w:rsidRDefault="00BB3D63" w:rsidP="00BB3D63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</w:pPr>
          </w:p>
          <w:p w:rsidR="00BB3D63" w:rsidRPr="00BB3D63" w:rsidRDefault="00BB3D63" w:rsidP="00BB3D63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BB3D63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Africa, Amazing Africa by </w:t>
            </w:r>
            <w:proofErr w:type="spellStart"/>
            <w:r w:rsidRPr="00BB3D63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Atinuke</w:t>
            </w:r>
            <w:proofErr w:type="spellEnd"/>
          </w:p>
        </w:tc>
        <w:tc>
          <w:tcPr>
            <w:tcW w:w="2199" w:type="dxa"/>
          </w:tcPr>
          <w:p w:rsidR="001F799B" w:rsidRDefault="001F799B" w:rsidP="00453404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Mr Penguin and the Lost Treasures Alex. By T Smith</w:t>
            </w:r>
          </w:p>
          <w:p w:rsidR="001F799B" w:rsidRDefault="001F799B" w:rsidP="00453404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1F799B" w:rsidRPr="00C52EE1" w:rsidRDefault="001F799B" w:rsidP="00453404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Iam</w:t>
            </w:r>
            <w:proofErr w:type="spellEnd"/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 the seed that Grew the Tree by Fiona Walters</w:t>
            </w:r>
          </w:p>
        </w:tc>
        <w:tc>
          <w:tcPr>
            <w:tcW w:w="2199" w:type="dxa"/>
          </w:tcPr>
          <w:p w:rsidR="001F799B" w:rsidRDefault="001F799B" w:rsidP="001F799B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A Necklace of Raindrops by Joan Aitkin</w:t>
            </w:r>
          </w:p>
          <w:p w:rsidR="001F799B" w:rsidRDefault="001F799B" w:rsidP="001F799B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1F799B" w:rsidRPr="001F799B" w:rsidRDefault="001F799B" w:rsidP="001F799B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Fortunately, the Milk by Neil </w:t>
            </w:r>
            <w:proofErr w:type="spellStart"/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Gainmen</w:t>
            </w:r>
            <w:proofErr w:type="spellEnd"/>
          </w:p>
        </w:tc>
      </w:tr>
      <w:tr w:rsidR="005F3CDA" w:rsidRPr="00C52EE1" w:rsidTr="002904C5">
        <w:trPr>
          <w:trHeight w:val="1180"/>
        </w:trPr>
        <w:tc>
          <w:tcPr>
            <w:tcW w:w="2197" w:type="dxa"/>
          </w:tcPr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Science</w:t>
            </w:r>
          </w:p>
        </w:tc>
        <w:tc>
          <w:tcPr>
            <w:tcW w:w="20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Where’s your funny bone?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i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( Animals </w:t>
            </w:r>
            <w:proofErr w:type="spellStart"/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 Humans)</w:t>
            </w:r>
          </w:p>
        </w:tc>
        <w:tc>
          <w:tcPr>
            <w:tcW w:w="2347" w:type="dxa"/>
            <w:shd w:val="clear" w:color="auto" w:fill="FFFFFF" w:themeFill="background1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What’s under our feet?</w:t>
            </w:r>
          </w:p>
          <w:p w:rsidR="001A05A7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(Rocks &amp; Soils)</w:t>
            </w:r>
          </w:p>
          <w:p w:rsidR="00C80348" w:rsidRDefault="00C80348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C80348" w:rsidRPr="00C80348" w:rsidRDefault="00C80348" w:rsidP="001A05A7">
            <w:pPr>
              <w:jc w:val="center"/>
              <w:rPr>
                <w:rFonts w:ascii="SassoonPrimaryType" w:hAnsi="SassoonPrimaryType"/>
                <w:b/>
                <w:i/>
                <w:color w:val="002060"/>
                <w:sz w:val="20"/>
                <w:szCs w:val="20"/>
              </w:rPr>
            </w:pPr>
            <w:r w:rsidRPr="00C80348">
              <w:rPr>
                <w:rFonts w:ascii="SassoonPrimaryType" w:hAnsi="SassoonPrimaryType"/>
                <w:b/>
                <w:i/>
                <w:color w:val="002060"/>
                <w:sz w:val="20"/>
                <w:szCs w:val="20"/>
              </w:rPr>
              <w:t>EE – Quarry or Stonehenge trip</w:t>
            </w:r>
          </w:p>
          <w:p w:rsidR="00C80348" w:rsidRPr="00C80348" w:rsidRDefault="00C80348" w:rsidP="001A05A7">
            <w:pPr>
              <w:jc w:val="center"/>
              <w:rPr>
                <w:rFonts w:ascii="SassoonPrimaryType" w:hAnsi="SassoonPrimaryType"/>
                <w:b/>
                <w:i/>
                <w:color w:val="002060"/>
                <w:sz w:val="20"/>
                <w:szCs w:val="20"/>
              </w:rPr>
            </w:pPr>
          </w:p>
          <w:p w:rsidR="00C80348" w:rsidRPr="00C52EE1" w:rsidRDefault="00C80348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80348">
              <w:rPr>
                <w:rFonts w:ascii="SassoonPrimaryType" w:hAnsi="SassoonPrimaryType"/>
                <w:b/>
                <w:i/>
                <w:color w:val="FF0000"/>
                <w:sz w:val="20"/>
                <w:szCs w:val="20"/>
              </w:rPr>
              <w:t xml:space="preserve">WOW – Make a fossil cast or </w:t>
            </w:r>
            <w:proofErr w:type="spellStart"/>
            <w:r w:rsidRPr="00C80348">
              <w:rPr>
                <w:rFonts w:ascii="SassoonPrimaryType" w:hAnsi="SassoonPrimaryType"/>
                <w:b/>
                <w:i/>
                <w:color w:val="FF0000"/>
                <w:sz w:val="20"/>
                <w:szCs w:val="20"/>
              </w:rPr>
              <w:t>wormery</w:t>
            </w:r>
            <w:proofErr w:type="spellEnd"/>
          </w:p>
        </w:tc>
        <w:tc>
          <w:tcPr>
            <w:tcW w:w="23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Light &amp; Shadows</w:t>
            </w: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Plants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Forces &amp; 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Magnets</w:t>
            </w:r>
          </w:p>
        </w:tc>
      </w:tr>
      <w:tr w:rsidR="005F3CDA" w:rsidRPr="00C52EE1" w:rsidTr="002904C5">
        <w:trPr>
          <w:trHeight w:val="1032"/>
        </w:trPr>
        <w:tc>
          <w:tcPr>
            <w:tcW w:w="2197" w:type="dxa"/>
          </w:tcPr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RE</w:t>
            </w:r>
          </w:p>
        </w:tc>
        <w:tc>
          <w:tcPr>
            <w:tcW w:w="20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u w:val="single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u w:val="single"/>
              </w:rPr>
              <w:t>AMV Unit 1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What is important to me?</w:t>
            </w:r>
          </w:p>
          <w:p w:rsidR="001A05A7" w:rsidRPr="00C52EE1" w:rsidRDefault="001A05A7" w:rsidP="001A05A7">
            <w:pPr>
              <w:rPr>
                <w:rFonts w:ascii="SassoonPrimaryInfant" w:hAnsi="SassoonPrimaryInfant"/>
                <w:color w:val="000000" w:themeColor="text1"/>
              </w:rPr>
            </w:pP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b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b/>
                <w:color w:val="000000" w:themeColor="text1"/>
                <w:highlight w:val="yellow"/>
                <w:u w:val="single"/>
              </w:rPr>
              <w:t>UC Concept:</w:t>
            </w:r>
            <w:r w:rsidRPr="00C52EE1">
              <w:rPr>
                <w:rFonts w:ascii="SassoonPrimaryInfant" w:hAnsi="SassoonPrimaryInfant"/>
                <w:b/>
                <w:color w:val="000000" w:themeColor="text1"/>
                <w:highlight w:val="yellow"/>
              </w:rPr>
              <w:t xml:space="preserve"> </w:t>
            </w:r>
            <w:r w:rsidRPr="00C52EE1">
              <w:rPr>
                <w:rFonts w:ascii="SassoonPrimaryInfant" w:hAnsi="SassoonPrimaryInfant"/>
                <w:b/>
                <w:color w:val="000000" w:themeColor="text1"/>
                <w:highlight w:val="yellow"/>
                <w:u w:val="single"/>
              </w:rPr>
              <w:t>Creation/Fall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What do Christians learn from the creation story?</w:t>
            </w:r>
          </w:p>
          <w:p w:rsidR="001A05A7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Religion: Christianity</w:t>
            </w: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523827" w:rsidRDefault="00523827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965659" w:rsidRPr="00965659" w:rsidRDefault="00965659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965659" w:rsidRPr="00C52EE1" w:rsidRDefault="00965659" w:rsidP="00965659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  <w:t>AMV Unit 2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What can we learn from the life and teaching of Jesus?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  <w:t>Unit 2 a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 xml:space="preserve"> Who is Jesus? 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  <w:t>Unit 4 a ii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Christmas. Look at the</w:t>
            </w:r>
          </w:p>
          <w:p w:rsidR="001A05A7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Christmas story from the Bible and the ways the Christians celebrate Christmas today.</w:t>
            </w:r>
          </w:p>
          <w:p w:rsidR="00965659" w:rsidRP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  <w:t>AMV Unit 2 b &amp; c</w:t>
            </w:r>
          </w:p>
          <w:p w:rsidR="001A05A7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What can we learn from the life and teaching of Jesus?</w:t>
            </w: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965659" w:rsidRPr="00965659" w:rsidRDefault="00965659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965659" w:rsidRPr="00C52EE1" w:rsidRDefault="00965659" w:rsidP="00965659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</w:tcPr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  <w:t>AMV Unit 2 d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Jesus The Easter</w:t>
            </w: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  <w:t xml:space="preserve"> </w:t>
            </w: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 xml:space="preserve">Story 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u w:val="single"/>
                <w:lang w:eastAsia="en-GB"/>
              </w:rPr>
              <w:t>Unit 4 a ii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Christianity. Lent and Easter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.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Why is this the most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important Christian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Times New Roman"/>
                <w:color w:val="000000" w:themeColor="text1"/>
                <w:lang w:eastAsia="en-GB"/>
              </w:rPr>
              <w:t>Festival?</w:t>
            </w:r>
          </w:p>
          <w:p w:rsidR="00965659" w:rsidRDefault="00965659" w:rsidP="00C80348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C80348" w:rsidP="00C80348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Visit Christian places of worship in Frome</w:t>
            </w:r>
          </w:p>
          <w:p w:rsidR="00523827" w:rsidRDefault="00523827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965659" w:rsidRPr="00965659" w:rsidRDefault="00965659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965659" w:rsidRPr="00C52EE1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Arial"/>
                <w:b/>
                <w:color w:val="000000" w:themeColor="text1"/>
                <w:highlight w:val="yellow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Arial"/>
                <w:b/>
                <w:color w:val="000000" w:themeColor="text1"/>
                <w:highlight w:val="yellow"/>
                <w:u w:val="single"/>
                <w:lang w:eastAsia="en-GB"/>
              </w:rPr>
              <w:t>UC Concept: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Arial"/>
                <w:b/>
                <w:color w:val="000000" w:themeColor="text1"/>
                <w:u w:val="single"/>
                <w:lang w:eastAsia="en-GB"/>
              </w:rPr>
            </w:pPr>
            <w:r w:rsidRPr="00C52EE1">
              <w:rPr>
                <w:rFonts w:ascii="SassoonPrimaryInfant" w:eastAsia="Times New Roman" w:hAnsi="SassoonPrimaryInfant" w:cs="Arial"/>
                <w:b/>
                <w:color w:val="000000" w:themeColor="text1"/>
                <w:highlight w:val="yellow"/>
                <w:u w:val="single"/>
                <w:lang w:eastAsia="en-GB"/>
              </w:rPr>
              <w:t>Kingdom of God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When Jesus left, what was the impact of Pentecost?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 w:rsidRPr="00C52EE1"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Religion: Christianity</w:t>
            </w:r>
          </w:p>
          <w:p w:rsidR="001A05A7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  <w:p w:rsidR="00965659" w:rsidRPr="00965659" w:rsidRDefault="00965659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965659" w:rsidRPr="00C52EE1" w:rsidRDefault="00965659" w:rsidP="00965659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u w:val="single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u w:val="single"/>
              </w:rPr>
              <w:t>AMV Unit 3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Why do religious books and teachings matter?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Examples from Judaism, Abraham, Moses, David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OR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u w:val="single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u w:val="single"/>
              </w:rPr>
              <w:t>AMV Unit 12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What does it mean to belong to a religion?</w:t>
            </w:r>
          </w:p>
          <w:p w:rsidR="001A05A7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Judaism</w:t>
            </w:r>
          </w:p>
          <w:p w:rsidR="00965659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523827" w:rsidRDefault="00523827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965659" w:rsidRPr="00965659" w:rsidRDefault="00965659" w:rsidP="00965659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965659" w:rsidRPr="00C52EE1" w:rsidRDefault="00965659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F3CDA" w:rsidRPr="00C52EE1" w:rsidTr="002904C5">
        <w:tc>
          <w:tcPr>
            <w:tcW w:w="2197" w:type="dxa"/>
          </w:tcPr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0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05A7" w:rsidRPr="00C52EE1" w:rsidRDefault="0004398E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Local History/Time Box</w:t>
            </w:r>
          </w:p>
        </w:tc>
        <w:tc>
          <w:tcPr>
            <w:tcW w:w="2047" w:type="dxa"/>
          </w:tcPr>
          <w:p w:rsidR="001A05A7" w:rsidRPr="00C52EE1" w:rsidRDefault="0004398E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Stone Age to Iron Age  </w:t>
            </w:r>
          </w:p>
        </w:tc>
        <w:tc>
          <w:tcPr>
            <w:tcW w:w="23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Ancient Civilisations</w:t>
            </w:r>
          </w:p>
          <w:p w:rsidR="001A05A7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(Egyptians) </w:t>
            </w:r>
          </w:p>
          <w:p w:rsidR="00C80348" w:rsidRDefault="00C80348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Egyptian trip (Dorchester/Bristol/Visitor)</w:t>
            </w:r>
          </w:p>
          <w:p w:rsidR="00C80348" w:rsidRPr="00C52EE1" w:rsidRDefault="00C80348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80348">
              <w:rPr>
                <w:rFonts w:ascii="SassoonPrimaryInfant" w:hAnsi="SassoonPrimaryInfant"/>
                <w:color w:val="FF0000"/>
                <w:sz w:val="20"/>
                <w:szCs w:val="24"/>
              </w:rPr>
              <w:t>WOW – Egyptian Day</w:t>
            </w:r>
          </w:p>
        </w:tc>
      </w:tr>
      <w:tr w:rsidR="005F3CDA" w:rsidRPr="00C52EE1" w:rsidTr="002904C5">
        <w:tc>
          <w:tcPr>
            <w:tcW w:w="2197" w:type="dxa"/>
          </w:tcPr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051" w:type="dxa"/>
          </w:tcPr>
          <w:p w:rsidR="0004398E" w:rsidRPr="00C52EE1" w:rsidRDefault="0004398E" w:rsidP="0004398E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Land Use in Frome</w:t>
            </w:r>
          </w:p>
          <w:p w:rsidR="001A05A7" w:rsidRDefault="001A05A7" w:rsidP="001A05A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lightGray"/>
                <w:u w:val="single"/>
              </w:rPr>
            </w:pPr>
          </w:p>
          <w:p w:rsidR="00952C9F" w:rsidRPr="00C52EE1" w:rsidRDefault="00952C9F" w:rsidP="00952C9F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lightGray"/>
                <w:u w:val="single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lastRenderedPageBreak/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Map Work – </w:t>
            </w:r>
            <w:proofErr w:type="spellStart"/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Nunney</w:t>
            </w:r>
            <w:proofErr w:type="spellEnd"/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visit / Frome - Surveys</w:t>
            </w:r>
          </w:p>
        </w:tc>
        <w:tc>
          <w:tcPr>
            <w:tcW w:w="2347" w:type="dxa"/>
          </w:tcPr>
          <w:p w:rsidR="001A05A7" w:rsidRPr="00C52EE1" w:rsidRDefault="001A05A7" w:rsidP="0004398E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2047" w:type="dxa"/>
          </w:tcPr>
          <w:p w:rsidR="001A05A7" w:rsidRPr="00C52EE1" w:rsidRDefault="001A05A7" w:rsidP="0004398E">
            <w:pPr>
              <w:jc w:val="center"/>
              <w:rPr>
                <w:rFonts w:ascii="SassoonPrimaryInfant" w:hAnsi="SassoonPrimaryInfant"/>
                <w:color w:val="000000" w:themeColor="text1"/>
                <w:highlight w:val="lightGray"/>
              </w:rPr>
            </w:pPr>
          </w:p>
        </w:tc>
        <w:tc>
          <w:tcPr>
            <w:tcW w:w="2351" w:type="dxa"/>
          </w:tcPr>
          <w:p w:rsidR="0004398E" w:rsidRPr="00C52EE1" w:rsidRDefault="0004398E" w:rsidP="0004398E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Extreme Earth</w:t>
            </w:r>
          </w:p>
          <w:p w:rsidR="0004398E" w:rsidRPr="00C52EE1" w:rsidRDefault="0004398E" w:rsidP="0004398E">
            <w:pPr>
              <w:jc w:val="center"/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  <w:t>Earthquakes, volcanoes, Tsunamis and Tornadoes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i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Climates around the world.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lastRenderedPageBreak/>
              <w:t>(Focus on rain forests)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highlight w:val="lightGray"/>
                <w:u w:val="single"/>
              </w:rPr>
            </w:pPr>
          </w:p>
        </w:tc>
      </w:tr>
      <w:tr w:rsidR="005F3CDA" w:rsidRPr="00C52EE1" w:rsidTr="002904C5">
        <w:tc>
          <w:tcPr>
            <w:tcW w:w="2197" w:type="dxa"/>
          </w:tcPr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Art</w:t>
            </w:r>
          </w:p>
        </w:tc>
        <w:tc>
          <w:tcPr>
            <w:tcW w:w="20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47" w:type="dxa"/>
          </w:tcPr>
          <w:p w:rsidR="001A05A7" w:rsidRDefault="002904C5" w:rsidP="002904C5">
            <w:pPr>
              <w:jc w:val="center"/>
              <w:rPr>
                <w:rFonts w:ascii="SassoonPrimaryInfant" w:hAnsi="SassoonPrimaryInfant"/>
                <w:color w:val="000000" w:themeColor="text1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Cs w:val="24"/>
              </w:rPr>
              <w:t xml:space="preserve">Artist </w:t>
            </w:r>
            <w:r w:rsidRPr="002904C5">
              <w:rPr>
                <w:rFonts w:ascii="SassoonPrimaryInfant" w:hAnsi="SassoonPrimaryInfant"/>
                <w:color w:val="000000" w:themeColor="text1"/>
                <w:szCs w:val="24"/>
              </w:rPr>
              <w:t>: W J Singer and Henry Moore</w:t>
            </w:r>
            <w:r w:rsidR="0004398E" w:rsidRPr="002904C5">
              <w:rPr>
                <w:rFonts w:ascii="SassoonPrimaryInfant" w:hAnsi="SassoonPrimaryInfant"/>
                <w:color w:val="000000" w:themeColor="text1"/>
                <w:szCs w:val="24"/>
              </w:rPr>
              <w:t xml:space="preserve"> </w:t>
            </w:r>
            <w:r w:rsidRPr="002904C5">
              <w:rPr>
                <w:rFonts w:ascii="SassoonPrimaryInfant" w:hAnsi="SassoonPrimaryInfant"/>
                <w:b/>
                <w:color w:val="000000" w:themeColor="text1"/>
                <w:szCs w:val="24"/>
              </w:rPr>
              <w:t>Technique</w:t>
            </w:r>
            <w:r w:rsidRPr="002904C5">
              <w:rPr>
                <w:rFonts w:ascii="SassoonPrimaryInfant" w:hAnsi="SassoonPrimaryInfant"/>
                <w:color w:val="000000" w:themeColor="text1"/>
                <w:szCs w:val="24"/>
              </w:rPr>
              <w:t xml:space="preserve"> : S</w:t>
            </w:r>
            <w:r w:rsidR="0004398E" w:rsidRPr="002904C5">
              <w:rPr>
                <w:rFonts w:ascii="SassoonPrimaryInfant" w:hAnsi="SassoonPrimaryInfant"/>
                <w:color w:val="000000" w:themeColor="text1"/>
                <w:szCs w:val="24"/>
              </w:rPr>
              <w:t>culpture</w:t>
            </w:r>
          </w:p>
          <w:p w:rsidR="00952C9F" w:rsidRDefault="00952C9F" w:rsidP="002904C5">
            <w:pPr>
              <w:jc w:val="center"/>
              <w:rPr>
                <w:rFonts w:ascii="SassoonPrimaryInfant" w:hAnsi="SassoonPrimaryInfant"/>
                <w:color w:val="000000" w:themeColor="text1"/>
                <w:szCs w:val="24"/>
              </w:rPr>
            </w:pPr>
          </w:p>
          <w:p w:rsidR="00952C9F" w:rsidRPr="00C52EE1" w:rsidRDefault="00952C9F" w:rsidP="00C8034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</w:t>
            </w:r>
            <w:r w:rsidR="00C80348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Complete the Singer Trail – create own casts.</w:t>
            </w:r>
          </w:p>
        </w:tc>
        <w:tc>
          <w:tcPr>
            <w:tcW w:w="2047" w:type="dxa"/>
          </w:tcPr>
          <w:p w:rsidR="001A05A7" w:rsidRPr="0004398E" w:rsidRDefault="001A05A7" w:rsidP="001A05A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1" w:type="dxa"/>
          </w:tcPr>
          <w:p w:rsidR="002904C5" w:rsidRDefault="002904C5" w:rsidP="001A05A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Cs w:val="24"/>
              </w:rPr>
              <w:t xml:space="preserve">Topic : </w:t>
            </w:r>
            <w:r w:rsidRPr="002904C5">
              <w:rPr>
                <w:rFonts w:ascii="SassoonPrimaryInfant" w:hAnsi="SassoonPrimaryInfant"/>
                <w:color w:val="000000" w:themeColor="text1"/>
                <w:szCs w:val="24"/>
              </w:rPr>
              <w:t>Portraiture</w:t>
            </w:r>
          </w:p>
          <w:p w:rsidR="002904C5" w:rsidRDefault="002904C5" w:rsidP="002904C5">
            <w:pPr>
              <w:jc w:val="center"/>
              <w:rPr>
                <w:rFonts w:ascii="SassoonPrimaryInfant" w:hAnsi="SassoonPrimaryInfant"/>
                <w:color w:val="000000" w:themeColor="text1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Cs w:val="24"/>
              </w:rPr>
              <w:t xml:space="preserve">Artist </w:t>
            </w:r>
            <w:r w:rsidRPr="002904C5">
              <w:rPr>
                <w:rFonts w:ascii="SassoonPrimaryInfant" w:hAnsi="SassoonPrimaryInfant"/>
                <w:color w:val="000000" w:themeColor="text1"/>
                <w:szCs w:val="24"/>
              </w:rPr>
              <w:t xml:space="preserve">: </w:t>
            </w:r>
            <w:proofErr w:type="spellStart"/>
            <w:r>
              <w:rPr>
                <w:rFonts w:ascii="SassoonPrimaryInfant" w:hAnsi="SassoonPrimaryInfant"/>
                <w:color w:val="000000" w:themeColor="text1"/>
                <w:szCs w:val="24"/>
              </w:rPr>
              <w:t>Kehinde</w:t>
            </w:r>
            <w:proofErr w:type="spellEnd"/>
            <w:r>
              <w:rPr>
                <w:rFonts w:ascii="SassoonPrimaryInfant" w:hAnsi="SassoonPrimaryInfant"/>
                <w:color w:val="000000" w:themeColor="text1"/>
                <w:szCs w:val="24"/>
              </w:rPr>
              <w:t xml:space="preserve"> Wiley</w:t>
            </w:r>
          </w:p>
          <w:p w:rsidR="001A05A7" w:rsidRPr="00C52EE1" w:rsidRDefault="002904C5" w:rsidP="002904C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2904C5">
              <w:rPr>
                <w:rFonts w:ascii="SassoonPrimaryInfant" w:hAnsi="SassoonPrimaryInfant"/>
                <w:color w:val="000000" w:themeColor="text1"/>
                <w:szCs w:val="24"/>
              </w:rPr>
              <w:t xml:space="preserve"> </w:t>
            </w:r>
            <w:r w:rsidRPr="002904C5">
              <w:rPr>
                <w:rFonts w:ascii="SassoonPrimaryInfant" w:hAnsi="SassoonPrimaryInfant"/>
                <w:b/>
                <w:color w:val="000000" w:themeColor="text1"/>
                <w:szCs w:val="24"/>
              </w:rPr>
              <w:t>Technique</w:t>
            </w:r>
            <w:r w:rsidRPr="002904C5">
              <w:rPr>
                <w:rFonts w:ascii="SassoonPrimaryInfant" w:hAnsi="SassoonPrimaryInfant"/>
                <w:color w:val="000000" w:themeColor="text1"/>
                <w:szCs w:val="24"/>
              </w:rPr>
              <w:t xml:space="preserve"> : </w:t>
            </w:r>
            <w:r>
              <w:rPr>
                <w:rFonts w:ascii="SassoonPrimaryInfant" w:hAnsi="SassoonPrimaryInfant"/>
                <w:color w:val="000000" w:themeColor="text1"/>
                <w:szCs w:val="24"/>
              </w:rPr>
              <w:t>Painting</w:t>
            </w:r>
          </w:p>
        </w:tc>
        <w:tc>
          <w:tcPr>
            <w:tcW w:w="2199" w:type="dxa"/>
          </w:tcPr>
          <w:p w:rsidR="0004398E" w:rsidRPr="00C52EE1" w:rsidRDefault="0004398E" w:rsidP="0004398E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9" w:type="dxa"/>
          </w:tcPr>
          <w:p w:rsidR="002904C5" w:rsidRDefault="002904C5" w:rsidP="002904C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Cs w:val="24"/>
              </w:rPr>
              <w:t xml:space="preserve">Topic : </w:t>
            </w:r>
            <w:r w:rsidRPr="002904C5">
              <w:rPr>
                <w:rFonts w:ascii="SassoonPrimaryInfant" w:hAnsi="SassoonPrimaryInfant"/>
                <w:color w:val="000000" w:themeColor="text1"/>
                <w:sz w:val="16"/>
                <w:szCs w:val="24"/>
              </w:rPr>
              <w:t>Around the World</w:t>
            </w:r>
          </w:p>
          <w:p w:rsidR="0004398E" w:rsidRPr="00C80348" w:rsidRDefault="002904C5" w:rsidP="00C80348">
            <w:pPr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 w:val="18"/>
                <w:szCs w:val="24"/>
              </w:rPr>
              <w:t xml:space="preserve">Artist </w:t>
            </w:r>
            <w:r w:rsidRPr="002904C5"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  <w:t xml:space="preserve">: </w:t>
            </w:r>
            <w:proofErr w:type="spellStart"/>
            <w:r w:rsidR="0004398E" w:rsidRPr="00C80348"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  <w:t>Yinka</w:t>
            </w:r>
            <w:proofErr w:type="spellEnd"/>
            <w:r w:rsidR="0004398E" w:rsidRPr="00C80348"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="0004398E" w:rsidRPr="00C80348"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  <w:t>Shonibare</w:t>
            </w:r>
            <w:proofErr w:type="spellEnd"/>
            <w:r w:rsidR="00C80348" w:rsidRPr="00C80348"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  <w:t xml:space="preserve"> </w:t>
            </w:r>
            <w:r w:rsidR="0004398E" w:rsidRPr="00C80348">
              <w:rPr>
                <w:rFonts w:ascii="SassoonPrimaryInfant" w:hAnsi="SassoonPrimaryInfant"/>
                <w:color w:val="000000" w:themeColor="text1"/>
                <w:sz w:val="18"/>
                <w:szCs w:val="24"/>
              </w:rPr>
              <w:t xml:space="preserve">- </w:t>
            </w:r>
            <w:r w:rsidRPr="002904C5">
              <w:rPr>
                <w:rFonts w:ascii="SassoonPrimaryInfant" w:hAnsi="SassoonPrimaryInfant"/>
                <w:b/>
                <w:color w:val="000000" w:themeColor="text1"/>
                <w:szCs w:val="24"/>
              </w:rPr>
              <w:t>Technique</w:t>
            </w:r>
            <w:r w:rsidRPr="002904C5">
              <w:rPr>
                <w:rFonts w:ascii="SassoonPrimaryInfant" w:hAnsi="SassoonPrimaryInfant"/>
                <w:color w:val="000000" w:themeColor="text1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</w:t>
            </w:r>
            <w:r w:rsidR="0004398E"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rinting</w:t>
            </w: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/Textiles</w:t>
            </w:r>
            <w:r w:rsidR="0004398E"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  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F3CDA" w:rsidRPr="00C52EE1" w:rsidTr="002904C5">
        <w:tc>
          <w:tcPr>
            <w:tcW w:w="2197" w:type="dxa"/>
          </w:tcPr>
          <w:p w:rsidR="001A05A7" w:rsidRPr="00C9429A" w:rsidRDefault="002C1855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DT</w:t>
            </w:r>
          </w:p>
        </w:tc>
        <w:tc>
          <w:tcPr>
            <w:tcW w:w="2051" w:type="dxa"/>
          </w:tcPr>
          <w:p w:rsidR="0004398E" w:rsidRPr="00C52EE1" w:rsidRDefault="0004398E" w:rsidP="002904C5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05A7" w:rsidRPr="002904C5" w:rsidRDefault="002904C5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2904C5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Can I design and make a moving model (Christmas)</w:t>
            </w:r>
          </w:p>
        </w:tc>
        <w:tc>
          <w:tcPr>
            <w:tcW w:w="2047" w:type="dxa"/>
          </w:tcPr>
          <w:p w:rsidR="001A05A7" w:rsidRPr="00C52EE1" w:rsidRDefault="002904C5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1A05A7" w:rsidRPr="00C52EE1" w:rsidRDefault="002904C5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Can I design and make a healthy breakfast or lunch?</w:t>
            </w: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05A7" w:rsidRPr="00C52EE1" w:rsidRDefault="002904C5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Can I design and make a working </w:t>
            </w:r>
            <w:proofErr w:type="spellStart"/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shaduf</w:t>
            </w:r>
            <w:proofErr w:type="spellEnd"/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?</w:t>
            </w:r>
          </w:p>
        </w:tc>
      </w:tr>
      <w:tr w:rsidR="005F3CDA" w:rsidRPr="00C52EE1" w:rsidTr="007F6CE4">
        <w:tc>
          <w:tcPr>
            <w:tcW w:w="2197" w:type="dxa"/>
          </w:tcPr>
          <w:p w:rsidR="001C1A3F" w:rsidRPr="00C9429A" w:rsidRDefault="001C1A3F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RSHE</w:t>
            </w:r>
          </w:p>
        </w:tc>
        <w:tc>
          <w:tcPr>
            <w:tcW w:w="4398" w:type="dxa"/>
            <w:gridSpan w:val="2"/>
          </w:tcPr>
          <w:p w:rsidR="001C1A3F" w:rsidRPr="00C52EE1" w:rsidRDefault="001C1A3F" w:rsidP="001A05A7">
            <w:pPr>
              <w:jc w:val="center"/>
              <w:rPr>
                <w:rFonts w:ascii="SassoonPrimaryInfant" w:hAnsi="SassoonPrimaryInfant"/>
                <w:b/>
                <w:i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i/>
                <w:color w:val="000000" w:themeColor="text1"/>
              </w:rPr>
              <w:t>e-</w:t>
            </w:r>
            <w:r w:rsidRPr="00C52EE1">
              <w:rPr>
                <w:rFonts w:ascii="SassoonPrimaryInfant" w:hAnsi="SassoonPrimaryInfant"/>
                <w:b/>
                <w:i/>
                <w:color w:val="000000" w:themeColor="text1"/>
              </w:rPr>
              <w:t>safety</w:t>
            </w:r>
            <w:r w:rsidRPr="00C52EE1">
              <w:rPr>
                <w:rFonts w:ascii="SassoonPrimaryInfant" w:hAnsi="SassoonPrimaryInfant"/>
                <w:i/>
                <w:color w:val="000000" w:themeColor="text1"/>
              </w:rPr>
              <w:t xml:space="preserve"> </w:t>
            </w:r>
            <w:r w:rsidRPr="00C52EE1">
              <w:rPr>
                <w:rFonts w:ascii="SassoonPrimaryInfant" w:hAnsi="SassoonPrimaryInfant"/>
                <w:b/>
                <w:i/>
                <w:color w:val="000000" w:themeColor="text1"/>
              </w:rPr>
              <w:t>lesson</w:t>
            </w:r>
          </w:p>
          <w:p w:rsidR="001C1A3F" w:rsidRPr="00C52EE1" w:rsidRDefault="001C1A3F" w:rsidP="001A05A7">
            <w:pPr>
              <w:jc w:val="center"/>
              <w:rPr>
                <w:rFonts w:ascii="SassoonPrimaryInfant" w:hAnsi="SassoonPrimaryInfant"/>
                <w:i/>
                <w:color w:val="000000" w:themeColor="text1"/>
              </w:rPr>
            </w:pPr>
          </w:p>
          <w:p w:rsidR="001C1A3F" w:rsidRPr="00C52EE1" w:rsidRDefault="001C1A3F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Keeping Myself Safe</w:t>
            </w:r>
          </w:p>
          <w:p w:rsidR="001C1A3F" w:rsidRPr="00C52EE1" w:rsidRDefault="001C1A3F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1C1A3F" w:rsidRPr="00C52EE1" w:rsidRDefault="001C1A3F" w:rsidP="001A05A7">
            <w:pPr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Rights and Responsibilities</w:t>
            </w:r>
          </w:p>
        </w:tc>
        <w:tc>
          <w:tcPr>
            <w:tcW w:w="4398" w:type="dxa"/>
            <w:gridSpan w:val="2"/>
          </w:tcPr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b/>
                <w:i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b/>
                <w:i/>
                <w:color w:val="000000" w:themeColor="text1"/>
              </w:rPr>
              <w:t>e-safety lesson</w:t>
            </w:r>
          </w:p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i/>
                <w:color w:val="000000" w:themeColor="text1"/>
              </w:rPr>
            </w:pPr>
          </w:p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Valuing Difference</w:t>
            </w:r>
          </w:p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</w:p>
          <w:p w:rsidR="001C1A3F" w:rsidRPr="00C52EE1" w:rsidRDefault="001C1A3F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Being My Best</w:t>
            </w:r>
          </w:p>
        </w:tc>
        <w:tc>
          <w:tcPr>
            <w:tcW w:w="4398" w:type="dxa"/>
            <w:gridSpan w:val="2"/>
          </w:tcPr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b/>
                <w:i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b/>
                <w:i/>
                <w:color w:val="000000" w:themeColor="text1"/>
              </w:rPr>
              <w:t>e-safety lesson</w:t>
            </w:r>
          </w:p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Me and My Relationships</w:t>
            </w:r>
          </w:p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NSPCC PANTS</w:t>
            </w:r>
          </w:p>
          <w:p w:rsidR="001C1A3F" w:rsidRPr="00C52EE1" w:rsidRDefault="001C1A3F" w:rsidP="002C1855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color w:val="000000" w:themeColor="text1"/>
              </w:rPr>
              <w:t>Growing and Changing</w:t>
            </w:r>
          </w:p>
          <w:p w:rsidR="001C1A3F" w:rsidRPr="00C52EE1" w:rsidRDefault="001C1A3F" w:rsidP="001A05A7">
            <w:pPr>
              <w:jc w:val="center"/>
              <w:rPr>
                <w:rFonts w:ascii="SassoonPrimaryInfant" w:hAnsi="SassoonPrimaryInfant"/>
                <w:color w:val="000000" w:themeColor="text1"/>
              </w:rPr>
            </w:pPr>
            <w:r w:rsidRPr="00C52EE1">
              <w:rPr>
                <w:rFonts w:ascii="SassoonPrimaryInfant" w:hAnsi="SassoonPrimaryInfant"/>
                <w:i/>
                <w:color w:val="000000" w:themeColor="text1"/>
                <w:sz w:val="16"/>
              </w:rPr>
              <w:t xml:space="preserve">My changing body – may be left to </w:t>
            </w:r>
            <w:proofErr w:type="spellStart"/>
            <w:r w:rsidRPr="00C52EE1">
              <w:rPr>
                <w:rFonts w:ascii="SassoonPrimaryInfant" w:hAnsi="SassoonPrimaryInfant"/>
                <w:i/>
                <w:color w:val="000000" w:themeColor="text1"/>
                <w:sz w:val="16"/>
              </w:rPr>
              <w:t>Yr</w:t>
            </w:r>
            <w:proofErr w:type="spellEnd"/>
            <w:r w:rsidRPr="00C52EE1">
              <w:rPr>
                <w:rFonts w:ascii="SassoonPrimaryInfant" w:hAnsi="SassoonPrimaryInfant"/>
                <w:i/>
                <w:color w:val="000000" w:themeColor="text1"/>
                <w:sz w:val="16"/>
              </w:rPr>
              <w:t xml:space="preserve"> 4</w:t>
            </w:r>
          </w:p>
        </w:tc>
      </w:tr>
      <w:tr w:rsidR="005F3CDA" w:rsidRPr="00C52EE1" w:rsidTr="002904C5">
        <w:tc>
          <w:tcPr>
            <w:tcW w:w="2197" w:type="dxa"/>
          </w:tcPr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  <w:t>PE</w:t>
            </w:r>
          </w:p>
          <w:p w:rsidR="001A05A7" w:rsidRPr="00C9429A" w:rsidRDefault="001A05A7" w:rsidP="001A05A7">
            <w:pPr>
              <w:rPr>
                <w:rFonts w:ascii="SassoonPrimaryInfant" w:hAnsi="SassoonPrimaryInfant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i/>
                <w:iCs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i/>
                <w:iCs/>
                <w:color w:val="000000" w:themeColor="text1"/>
                <w:sz w:val="24"/>
                <w:szCs w:val="24"/>
              </w:rPr>
              <w:t xml:space="preserve">End-Zone 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i/>
                <w:iCs/>
                <w:color w:val="000000" w:themeColor="text1"/>
                <w:sz w:val="24"/>
                <w:szCs w:val="24"/>
              </w:rPr>
              <w:t>(Street Netball)</w:t>
            </w:r>
          </w:p>
        </w:tc>
        <w:tc>
          <w:tcPr>
            <w:tcW w:w="2347" w:type="dxa"/>
          </w:tcPr>
          <w:p w:rsidR="001C1A3F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Games </w:t>
            </w:r>
          </w:p>
          <w:p w:rsidR="001A05A7" w:rsidRPr="001C1A3F" w:rsidRDefault="001A05A7" w:rsidP="001C1A3F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1C1A3F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(passing and receiving)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Gymnastics</w:t>
            </w:r>
          </w:p>
        </w:tc>
        <w:tc>
          <w:tcPr>
            <w:tcW w:w="2047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Creative Games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Dance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Tennis</w:t>
            </w: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Sports Day Practise 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Swimming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Dance</w:t>
            </w:r>
          </w:p>
        </w:tc>
        <w:tc>
          <w:tcPr>
            <w:tcW w:w="2199" w:type="dxa"/>
          </w:tcPr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Swimming</w:t>
            </w:r>
          </w:p>
          <w:p w:rsidR="001A05A7" w:rsidRPr="00C52EE1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Athletics </w:t>
            </w:r>
          </w:p>
          <w:p w:rsidR="001A05A7" w:rsidRDefault="001A05A7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C52EE1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Gym</w:t>
            </w:r>
          </w:p>
          <w:p w:rsidR="00C80348" w:rsidRPr="00C52EE1" w:rsidRDefault="00C80348" w:rsidP="001A05A7">
            <w:pPr>
              <w:jc w:val="center"/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Liberty Gym visit</w:t>
            </w:r>
          </w:p>
        </w:tc>
      </w:tr>
      <w:tr w:rsidR="007F6CE4" w:rsidRPr="00475C26" w:rsidTr="00BD0899">
        <w:tc>
          <w:tcPr>
            <w:tcW w:w="2197" w:type="dxa"/>
          </w:tcPr>
          <w:p w:rsidR="007F6CE4" w:rsidRPr="00C9429A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Music </w:t>
            </w:r>
          </w:p>
          <w:p w:rsidR="007F6CE4" w:rsidRPr="00C9429A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(all </w:t>
            </w:r>
            <w:proofErr w:type="spellStart"/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yr</w:t>
            </w:r>
            <w:proofErr w:type="spellEnd"/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 through)</w:t>
            </w:r>
          </w:p>
          <w:p w:rsidR="007F6CE4" w:rsidRPr="00C9429A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194" w:type="dxa"/>
            <w:gridSpan w:val="6"/>
          </w:tcPr>
          <w:p w:rsidR="007F6CE4" w:rsidRPr="00475C26" w:rsidRDefault="005B2FB7" w:rsidP="00D75F5C">
            <w:pPr>
              <w:rPr>
                <w:rFonts w:ascii="SassoonPrimaryType" w:hAnsi="SassoonPrimaryType"/>
                <w:color w:val="000000" w:themeColor="text1"/>
              </w:rPr>
            </w:pPr>
            <w:hyperlink r:id="rId7" w:history="1">
              <w:r w:rsidR="007F6CE4" w:rsidRPr="00475C26">
                <w:rPr>
                  <w:rStyle w:val="Hyperlink"/>
                  <w:rFonts w:ascii="SassoonPrimaryType" w:hAnsi="SassoonPrimaryType"/>
                  <w:b/>
                  <w:color w:val="000000" w:themeColor="text1"/>
                  <w:sz w:val="24"/>
                  <w:szCs w:val="24"/>
                </w:rPr>
                <w:t>\\Tfsdc01\public\Staff\Curriculum   NC subjects\MUSIC\Year 4 Music objectives.docx</w:t>
              </w:r>
            </w:hyperlink>
          </w:p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Play and perform in solo and ensemble contexts, using their voices and playing musical instruments with increasing accuracy, fluency, control and expression.</w:t>
            </w:r>
          </w:p>
        </w:tc>
      </w:tr>
      <w:tr w:rsidR="005F3CDA" w:rsidRPr="00475C26" w:rsidTr="00BD0899">
        <w:tc>
          <w:tcPr>
            <w:tcW w:w="2197" w:type="dxa"/>
          </w:tcPr>
          <w:p w:rsidR="007F6CE4" w:rsidRPr="00C9429A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Performance </w:t>
            </w: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Music</w:t>
            </w:r>
          </w:p>
        </w:tc>
        <w:tc>
          <w:tcPr>
            <w:tcW w:w="4398" w:type="dxa"/>
            <w:gridSpan w:val="2"/>
          </w:tcPr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  <w:szCs w:val="16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Improvise and compose music for a range of purposes using the inter-related dimensions of music.</w:t>
            </w:r>
          </w:p>
        </w:tc>
        <w:tc>
          <w:tcPr>
            <w:tcW w:w="4398" w:type="dxa"/>
            <w:gridSpan w:val="2"/>
          </w:tcPr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Listen with attention to detail and recall sounds with increasing aural memory.</w:t>
            </w:r>
          </w:p>
          <w:p w:rsidR="007F6CE4" w:rsidRPr="00475C26" w:rsidRDefault="007F6CE4" w:rsidP="00D75F5C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</w:p>
        </w:tc>
        <w:tc>
          <w:tcPr>
            <w:tcW w:w="4398" w:type="dxa"/>
            <w:gridSpan w:val="2"/>
          </w:tcPr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Develop an understanding of the history of music.</w:t>
            </w:r>
          </w:p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</w:rPr>
            </w:pPr>
          </w:p>
        </w:tc>
      </w:tr>
      <w:tr w:rsidR="005F3CDA" w:rsidRPr="00475C26" w:rsidTr="00BD0899">
        <w:tc>
          <w:tcPr>
            <w:tcW w:w="2197" w:type="dxa"/>
          </w:tcPr>
          <w:p w:rsidR="007F6CE4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98" w:type="dxa"/>
            <w:gridSpan w:val="2"/>
          </w:tcPr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Harvest</w:t>
            </w:r>
          </w:p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Remembrance</w:t>
            </w:r>
          </w:p>
        </w:tc>
        <w:tc>
          <w:tcPr>
            <w:tcW w:w="4398" w:type="dxa"/>
            <w:gridSpan w:val="2"/>
          </w:tcPr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Christmas</w:t>
            </w: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 Production</w:t>
            </w:r>
          </w:p>
        </w:tc>
        <w:tc>
          <w:tcPr>
            <w:tcW w:w="4398" w:type="dxa"/>
            <w:gridSpan w:val="2"/>
          </w:tcPr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</w:tc>
      </w:tr>
      <w:tr w:rsidR="005F3CDA" w:rsidRPr="00475C26" w:rsidTr="002904C5">
        <w:tc>
          <w:tcPr>
            <w:tcW w:w="2197" w:type="dxa"/>
          </w:tcPr>
          <w:p w:rsidR="007F6CE4" w:rsidRPr="00C9429A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MFL</w:t>
            </w:r>
          </w:p>
        </w:tc>
        <w:tc>
          <w:tcPr>
            <w:tcW w:w="2051" w:type="dxa"/>
          </w:tcPr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Greetings</w:t>
            </w:r>
          </w:p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My Name is….</w:t>
            </w:r>
          </w:p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I am…years old</w:t>
            </w:r>
          </w:p>
        </w:tc>
        <w:tc>
          <w:tcPr>
            <w:tcW w:w="2347" w:type="dxa"/>
          </w:tcPr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Colours</w:t>
            </w:r>
          </w:p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Parts of the Body</w:t>
            </w:r>
          </w:p>
        </w:tc>
        <w:tc>
          <w:tcPr>
            <w:tcW w:w="2047" w:type="dxa"/>
          </w:tcPr>
          <w:p w:rsidR="007F6CE4" w:rsidRPr="00475C26" w:rsidRDefault="007F6CE4" w:rsidP="00D75F5C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Nouns</w:t>
            </w:r>
          </w:p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Small phrases</w:t>
            </w:r>
          </w:p>
        </w:tc>
        <w:tc>
          <w:tcPr>
            <w:tcW w:w="2351" w:type="dxa"/>
          </w:tcPr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In a café</w:t>
            </w:r>
          </w:p>
        </w:tc>
        <w:tc>
          <w:tcPr>
            <w:tcW w:w="2199" w:type="dxa"/>
          </w:tcPr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In a shop</w:t>
            </w:r>
          </w:p>
        </w:tc>
        <w:tc>
          <w:tcPr>
            <w:tcW w:w="2199" w:type="dxa"/>
          </w:tcPr>
          <w:p w:rsidR="007F6CE4" w:rsidRPr="00475C26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5F3CDA" w:rsidRPr="00475C26" w:rsidTr="00BD0899">
        <w:tc>
          <w:tcPr>
            <w:tcW w:w="2197" w:type="dxa"/>
          </w:tcPr>
          <w:p w:rsidR="00A5587E" w:rsidRPr="00C9429A" w:rsidRDefault="007F6CE4" w:rsidP="00D75F5C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4398" w:type="dxa"/>
            <w:gridSpan w:val="2"/>
          </w:tcPr>
          <w:p w:rsidR="00907A30" w:rsidRDefault="00D75F5C" w:rsidP="00D75F5C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  <w:r w:rsidRPr="00907A30">
              <w:rPr>
                <w:rFonts w:ascii="SassoonPrimaryType" w:hAnsi="SassoonPrimaryType"/>
                <w:b/>
                <w:color w:val="000000" w:themeColor="text1"/>
                <w:szCs w:val="16"/>
              </w:rPr>
              <w:t>Bring it to life</w:t>
            </w:r>
            <w:r>
              <w:rPr>
                <w:rFonts w:ascii="SassoonPrimaryType" w:hAnsi="SassoonPrimaryType"/>
                <w:color w:val="000000" w:themeColor="text1"/>
                <w:szCs w:val="16"/>
              </w:rPr>
              <w:t xml:space="preserve"> </w:t>
            </w:r>
          </w:p>
          <w:p w:rsidR="00D75F5C" w:rsidRPr="00475C26" w:rsidRDefault="00D75F5C" w:rsidP="00D75F5C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  <w:r>
              <w:rPr>
                <w:rFonts w:ascii="SassoonPrimaryType" w:hAnsi="SassoonPrimaryType"/>
                <w:color w:val="000000" w:themeColor="text1"/>
                <w:szCs w:val="16"/>
              </w:rPr>
              <w:t>Scratch</w:t>
            </w:r>
          </w:p>
        </w:tc>
        <w:tc>
          <w:tcPr>
            <w:tcW w:w="4398" w:type="dxa"/>
            <w:gridSpan w:val="2"/>
          </w:tcPr>
          <w:p w:rsidR="00907A30" w:rsidRPr="00907A30" w:rsidRDefault="00BD0899" w:rsidP="00D75F5C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907A30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Games in a new world</w:t>
            </w:r>
            <w:r w:rsidR="00907A30" w:rsidRPr="00907A30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F6CE4" w:rsidRPr="00475C26" w:rsidRDefault="00D75F5C" w:rsidP="00D75F5C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Kodu</w:t>
            </w:r>
          </w:p>
        </w:tc>
        <w:tc>
          <w:tcPr>
            <w:tcW w:w="4398" w:type="dxa"/>
            <w:gridSpan w:val="2"/>
          </w:tcPr>
          <w:p w:rsidR="00907A30" w:rsidRPr="00907A30" w:rsidRDefault="00907A30" w:rsidP="00D75F5C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907A30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Move it and sort it</w:t>
            </w:r>
          </w:p>
          <w:p w:rsidR="007F6CE4" w:rsidRPr="00475C26" w:rsidRDefault="00D75F5C" w:rsidP="00D75F5C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 Logo</w:t>
            </w:r>
          </w:p>
        </w:tc>
      </w:tr>
    </w:tbl>
    <w:p w:rsidR="00173D74" w:rsidRDefault="00173D74" w:rsidP="00B75D85">
      <w:pPr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</w:pPr>
    </w:p>
    <w:p w:rsidR="00173D74" w:rsidRDefault="00173D74" w:rsidP="00B75D85">
      <w:pPr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</w:pPr>
    </w:p>
    <w:p w:rsidR="00173D74" w:rsidRDefault="00173D74" w:rsidP="00B75D85">
      <w:pPr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</w:pPr>
    </w:p>
    <w:p w:rsidR="00B75D85" w:rsidRPr="00475C26" w:rsidRDefault="00B75D85" w:rsidP="00B75D85">
      <w:pPr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</w:pPr>
      <w:r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  <w:t>Y</w:t>
      </w:r>
      <w:r w:rsidR="00C14EBF"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  <w:t>ea</w:t>
      </w:r>
      <w:r w:rsidRPr="00475C26">
        <w:rPr>
          <w:rFonts w:ascii="SassoonPrimaryType" w:hAnsi="SassoonPrimaryType"/>
          <w:b/>
          <w:color w:val="000000" w:themeColor="text1"/>
          <w:sz w:val="24"/>
          <w:szCs w:val="24"/>
          <w:highlight w:val="cyan"/>
          <w:u w:val="single"/>
        </w:rPr>
        <w:t>r 4</w:t>
      </w:r>
    </w:p>
    <w:tbl>
      <w:tblPr>
        <w:tblStyle w:val="TableGrid"/>
        <w:tblW w:w="24184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  <w:gridCol w:w="4398"/>
        <w:gridCol w:w="4398"/>
      </w:tblGrid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B75D85" w:rsidRPr="00475C26" w:rsidRDefault="00B75D85" w:rsidP="008968C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B75D85" w:rsidRPr="00475C26" w:rsidRDefault="00B75D85" w:rsidP="008968C4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  <w:t>Autumn 1</w:t>
            </w:r>
          </w:p>
        </w:tc>
        <w:tc>
          <w:tcPr>
            <w:tcW w:w="2198" w:type="dxa"/>
          </w:tcPr>
          <w:p w:rsidR="00B75D85" w:rsidRPr="00475C26" w:rsidRDefault="00B75D85" w:rsidP="008968C4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  <w:t>Autumn 2</w:t>
            </w:r>
          </w:p>
        </w:tc>
        <w:tc>
          <w:tcPr>
            <w:tcW w:w="2198" w:type="dxa"/>
          </w:tcPr>
          <w:p w:rsidR="00B75D85" w:rsidRPr="00475C26" w:rsidRDefault="00B75D85" w:rsidP="008968C4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  <w:t>Spring 1</w:t>
            </w:r>
          </w:p>
        </w:tc>
        <w:tc>
          <w:tcPr>
            <w:tcW w:w="2198" w:type="dxa"/>
          </w:tcPr>
          <w:p w:rsidR="00B75D85" w:rsidRPr="00475C26" w:rsidRDefault="00B75D85" w:rsidP="008968C4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  <w:t>Spring 2</w:t>
            </w:r>
          </w:p>
        </w:tc>
        <w:tc>
          <w:tcPr>
            <w:tcW w:w="2199" w:type="dxa"/>
          </w:tcPr>
          <w:p w:rsidR="00B75D85" w:rsidRPr="00475C26" w:rsidRDefault="00B75D85" w:rsidP="008968C4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  <w:t>Summer 1</w:t>
            </w:r>
          </w:p>
        </w:tc>
        <w:tc>
          <w:tcPr>
            <w:tcW w:w="2199" w:type="dxa"/>
          </w:tcPr>
          <w:p w:rsidR="00B75D85" w:rsidRPr="00475C26" w:rsidRDefault="00B75D85" w:rsidP="008968C4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highlight w:val="yellow"/>
              </w:rPr>
              <w:t>Summer 2</w:t>
            </w: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B75D85" w:rsidRPr="00C9429A" w:rsidRDefault="00B75D85" w:rsidP="008968C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  <w:bookmarkStart w:id="0" w:name="_GoBack"/>
            <w:bookmarkEnd w:id="0"/>
          </w:p>
        </w:tc>
        <w:tc>
          <w:tcPr>
            <w:tcW w:w="2198" w:type="dxa"/>
          </w:tcPr>
          <w:p w:rsidR="00B75D85" w:rsidRPr="00475C26" w:rsidRDefault="00B67F3A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Place Value</w:t>
            </w:r>
          </w:p>
          <w:p w:rsidR="00B67F3A" w:rsidRPr="00475C26" w:rsidRDefault="00B67F3A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Addition and Subtraction</w:t>
            </w:r>
          </w:p>
        </w:tc>
        <w:tc>
          <w:tcPr>
            <w:tcW w:w="2198" w:type="dxa"/>
          </w:tcPr>
          <w:p w:rsidR="00B75D85" w:rsidRPr="00475C26" w:rsidRDefault="00B67F3A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Addition and Subtraction</w:t>
            </w:r>
          </w:p>
          <w:p w:rsidR="00B67F3A" w:rsidRPr="00475C26" w:rsidRDefault="00B67F3A" w:rsidP="00082C56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Multiplication and Division</w:t>
            </w:r>
          </w:p>
        </w:tc>
        <w:tc>
          <w:tcPr>
            <w:tcW w:w="2198" w:type="dxa"/>
          </w:tcPr>
          <w:p w:rsidR="00B75D85" w:rsidRPr="00475C26" w:rsidRDefault="00B67F3A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Multiplication and Division</w:t>
            </w:r>
          </w:p>
          <w:p w:rsidR="00B67F3A" w:rsidRPr="00475C26" w:rsidRDefault="00B67F3A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Fractions</w:t>
            </w:r>
          </w:p>
        </w:tc>
        <w:tc>
          <w:tcPr>
            <w:tcW w:w="2198" w:type="dxa"/>
          </w:tcPr>
          <w:p w:rsidR="00B75D85" w:rsidRPr="00475C26" w:rsidRDefault="00B67F3A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Decimals</w:t>
            </w:r>
          </w:p>
        </w:tc>
        <w:tc>
          <w:tcPr>
            <w:tcW w:w="2199" w:type="dxa"/>
          </w:tcPr>
          <w:p w:rsidR="00B75D85" w:rsidRPr="00475C26" w:rsidRDefault="00683ED9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Length</w:t>
            </w:r>
          </w:p>
          <w:p w:rsidR="00683ED9" w:rsidRPr="00475C26" w:rsidRDefault="00683ED9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Area</w:t>
            </w:r>
          </w:p>
          <w:p w:rsidR="00683ED9" w:rsidRPr="00475C26" w:rsidRDefault="00683ED9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Money</w:t>
            </w:r>
          </w:p>
          <w:p w:rsidR="00683ED9" w:rsidRPr="00475C26" w:rsidRDefault="00683ED9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199" w:type="dxa"/>
          </w:tcPr>
          <w:p w:rsidR="00B75D85" w:rsidRPr="00475C26" w:rsidRDefault="00683ED9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Statistics</w:t>
            </w:r>
          </w:p>
          <w:p w:rsidR="00683ED9" w:rsidRPr="00475C26" w:rsidRDefault="00683ED9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Properties of shapes</w:t>
            </w:r>
          </w:p>
          <w:p w:rsidR="00683ED9" w:rsidRPr="00475C26" w:rsidRDefault="00683ED9" w:rsidP="00082C5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Position and direction</w:t>
            </w:r>
          </w:p>
        </w:tc>
      </w:tr>
      <w:tr w:rsidR="00D27446" w:rsidRPr="00475C26" w:rsidTr="00AF2EB8">
        <w:trPr>
          <w:gridAfter w:val="2"/>
          <w:wAfter w:w="8796" w:type="dxa"/>
          <w:trHeight w:val="6879"/>
        </w:trPr>
        <w:tc>
          <w:tcPr>
            <w:tcW w:w="2198" w:type="dxa"/>
          </w:tcPr>
          <w:p w:rsidR="00D27446" w:rsidRPr="005B2FB7" w:rsidRDefault="00D27446" w:rsidP="005B2FB7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Literacy Theme</w:t>
            </w:r>
          </w:p>
        </w:tc>
        <w:tc>
          <w:tcPr>
            <w:tcW w:w="2198" w:type="dxa"/>
          </w:tcPr>
          <w:p w:rsidR="00D27446" w:rsidRPr="00D27446" w:rsidRDefault="00D27446" w:rsidP="00D27446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F2EB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Finding Freedom</w:t>
            </w:r>
          </w:p>
        </w:tc>
        <w:tc>
          <w:tcPr>
            <w:tcW w:w="2198" w:type="dxa"/>
          </w:tcPr>
          <w:p w:rsidR="00D27446" w:rsidRPr="00D27446" w:rsidRDefault="00D27446" w:rsidP="00D27446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F2EB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Invention and Innovation</w:t>
            </w:r>
          </w:p>
        </w:tc>
        <w:tc>
          <w:tcPr>
            <w:tcW w:w="2198" w:type="dxa"/>
          </w:tcPr>
          <w:p w:rsidR="00D27446" w:rsidRPr="00D27446" w:rsidRDefault="00D27446" w:rsidP="00D2744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AF2EB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Darkness and Light</w:t>
            </w:r>
          </w:p>
        </w:tc>
        <w:tc>
          <w:tcPr>
            <w:tcW w:w="2198" w:type="dxa"/>
          </w:tcPr>
          <w:p w:rsidR="00D27446" w:rsidRPr="00D27446" w:rsidRDefault="00D27446" w:rsidP="00D27446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F2EB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Taking Courage</w:t>
            </w:r>
          </w:p>
        </w:tc>
        <w:tc>
          <w:tcPr>
            <w:tcW w:w="2199" w:type="dxa"/>
          </w:tcPr>
          <w:p w:rsidR="00D27446" w:rsidRPr="00D27446" w:rsidRDefault="00D27446" w:rsidP="00D27446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F2EB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Exploration and Discovery</w:t>
            </w:r>
          </w:p>
        </w:tc>
        <w:tc>
          <w:tcPr>
            <w:tcW w:w="2199" w:type="dxa"/>
          </w:tcPr>
          <w:p w:rsidR="00D27446" w:rsidRPr="00D27446" w:rsidRDefault="00D27446" w:rsidP="00D27446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F2EB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Different Worlds</w:t>
            </w:r>
          </w:p>
        </w:tc>
      </w:tr>
      <w:tr w:rsidR="0087052D" w:rsidRPr="00475C26" w:rsidTr="00D27446">
        <w:trPr>
          <w:gridAfter w:val="2"/>
          <w:wAfter w:w="8796" w:type="dxa"/>
          <w:trHeight w:val="5050"/>
        </w:trPr>
        <w:tc>
          <w:tcPr>
            <w:tcW w:w="2198" w:type="dxa"/>
          </w:tcPr>
          <w:p w:rsidR="0087052D" w:rsidRPr="00C9429A" w:rsidRDefault="0087052D" w:rsidP="008968C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English Writing</w:t>
            </w:r>
          </w:p>
          <w:p w:rsidR="0087052D" w:rsidRPr="00C9429A" w:rsidRDefault="0087052D" w:rsidP="008968C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7052D" w:rsidRPr="00C9429A" w:rsidRDefault="0087052D" w:rsidP="0087052D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D948C5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Hooke Court</w:t>
            </w:r>
          </w:p>
          <w:p w:rsidR="00D948C5" w:rsidRPr="00D948C5" w:rsidRDefault="00AB76BE" w:rsidP="0087052D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NCR </w:t>
            </w:r>
          </w:p>
          <w:p w:rsidR="00D948C5" w:rsidRPr="00D948C5" w:rsidRDefault="00D948C5" w:rsidP="0087052D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Pamphlets </w:t>
            </w:r>
          </w:p>
          <w:p w:rsidR="00D948C5" w:rsidRPr="00D948C5" w:rsidRDefault="00D948C5" w:rsidP="0087052D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Signs </w:t>
            </w:r>
          </w:p>
          <w:p w:rsidR="00D948C5" w:rsidRPr="00D948C5" w:rsidRDefault="00D948C5" w:rsidP="0087052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B76BE" w:rsidRDefault="00AB76BE" w:rsidP="0087052D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87052D" w:rsidRPr="00AB76BE" w:rsidRDefault="00AB76BE" w:rsidP="00AB76BE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D948C5" w:rsidRDefault="0087052D" w:rsidP="0087052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The Story of Tutankhamun </w:t>
            </w:r>
          </w:p>
          <w:p w:rsidR="0087052D" w:rsidRPr="00AB76BE" w:rsidRDefault="0087052D" w:rsidP="0087052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by</w:t>
            </w:r>
          </w:p>
          <w:p w:rsidR="0087052D" w:rsidRPr="00AB76BE" w:rsidRDefault="0087052D" w:rsidP="0087052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Patricia Cleveland Peck</w:t>
            </w:r>
          </w:p>
          <w:p w:rsidR="00AB76BE" w:rsidRDefault="00AB76BE" w:rsidP="0087052D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87052D" w:rsidRPr="00AB76BE" w:rsidRDefault="00AB76BE" w:rsidP="00AB76BE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D948C5" w:rsidRDefault="0087052D" w:rsidP="0087052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The Matchbox Diary </w:t>
            </w:r>
          </w:p>
          <w:p w:rsidR="00D948C5" w:rsidRDefault="0087052D" w:rsidP="0087052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by </w:t>
            </w:r>
          </w:p>
          <w:p w:rsidR="00D948C5" w:rsidRPr="00AB76BE" w:rsidRDefault="0087052D" w:rsidP="00AF2EB8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Paul Fleischman</w:t>
            </w:r>
          </w:p>
        </w:tc>
        <w:tc>
          <w:tcPr>
            <w:tcW w:w="2198" w:type="dxa"/>
          </w:tcPr>
          <w:p w:rsidR="00D948C5" w:rsidRPr="00AB76BE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Farther 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by 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Grahame Baker Smith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  <w:p w:rsidR="00D948C5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D948C5" w:rsidRPr="00D948C5" w:rsidRDefault="00D948C5" w:rsidP="00D948C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948C5">
              <w:rPr>
                <w:rFonts w:ascii="SassoonPrimaryInfant" w:hAnsi="SassoonPrimaryInfant"/>
                <w:b/>
                <w:sz w:val="24"/>
                <w:szCs w:val="24"/>
              </w:rPr>
              <w:t>The Iron Man</w:t>
            </w:r>
          </w:p>
          <w:p w:rsidR="00D948C5" w:rsidRDefault="00D948C5" w:rsidP="00D948C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by </w:t>
            </w:r>
          </w:p>
          <w:p w:rsidR="0087052D" w:rsidRPr="00AF2EB8" w:rsidRDefault="00D948C5" w:rsidP="00AF2EB8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T</w:t>
            </w:r>
            <w:r w:rsidR="00AF2EB8">
              <w:rPr>
                <w:rFonts w:ascii="SassoonPrimaryInfant" w:hAnsi="SassoonPrimaryInfant"/>
                <w:b/>
                <w:sz w:val="24"/>
                <w:szCs w:val="24"/>
              </w:rPr>
              <w:t>ed Hughes</w:t>
            </w:r>
          </w:p>
        </w:tc>
        <w:tc>
          <w:tcPr>
            <w:tcW w:w="2198" w:type="dxa"/>
          </w:tcPr>
          <w:p w:rsidR="00D948C5" w:rsidRPr="00AB76BE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The Selfish Giant by 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D948C5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Oscar Wilde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  <w:p w:rsidR="00D948C5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D948C5" w:rsidRPr="00D948C5" w:rsidRDefault="00D948C5" w:rsidP="00D948C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948C5">
              <w:rPr>
                <w:rFonts w:ascii="SassoonPrimaryInfant" w:hAnsi="SassoonPrimaryInfant"/>
                <w:b/>
                <w:sz w:val="24"/>
                <w:szCs w:val="24"/>
              </w:rPr>
              <w:t xml:space="preserve">Cinnamon </w:t>
            </w:r>
          </w:p>
          <w:p w:rsidR="00D948C5" w:rsidRPr="00D948C5" w:rsidRDefault="00D948C5" w:rsidP="00D948C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948C5">
              <w:rPr>
                <w:rFonts w:ascii="SassoonPrimaryInfant" w:hAnsi="SassoonPrimaryInfant"/>
                <w:b/>
                <w:sz w:val="24"/>
                <w:szCs w:val="24"/>
              </w:rPr>
              <w:t xml:space="preserve">by </w:t>
            </w:r>
          </w:p>
          <w:p w:rsidR="0087052D" w:rsidRPr="00D27446" w:rsidRDefault="00D948C5" w:rsidP="00D27446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  <w:u w:val="single"/>
              </w:rPr>
            </w:pPr>
            <w:r w:rsidRPr="00D948C5">
              <w:rPr>
                <w:rFonts w:ascii="SassoonPrimaryInfant" w:hAnsi="SassoonPrimaryInfant"/>
                <w:b/>
                <w:sz w:val="24"/>
                <w:szCs w:val="24"/>
              </w:rPr>
              <w:t xml:space="preserve">Neil </w:t>
            </w:r>
            <w:proofErr w:type="spellStart"/>
            <w:r w:rsidRPr="00D948C5">
              <w:rPr>
                <w:rFonts w:ascii="SassoonPrimaryInfant" w:hAnsi="SassoonPrimaryInfant"/>
                <w:b/>
                <w:sz w:val="24"/>
                <w:szCs w:val="24"/>
              </w:rPr>
              <w:t>Gaiman</w:t>
            </w:r>
            <w:proofErr w:type="spellEnd"/>
          </w:p>
        </w:tc>
        <w:tc>
          <w:tcPr>
            <w:tcW w:w="2198" w:type="dxa"/>
          </w:tcPr>
          <w:p w:rsidR="00D948C5" w:rsidRPr="00AB76BE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B64A4A" w:rsidRDefault="00B64A4A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B64A4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The Lion and the Unicorn </w:t>
            </w:r>
          </w:p>
          <w:p w:rsidR="00B64A4A" w:rsidRDefault="00B64A4A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B64A4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by </w:t>
            </w:r>
          </w:p>
          <w:p w:rsidR="00D948C5" w:rsidRDefault="00B64A4A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B64A4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Shirley Hughes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  <w:p w:rsidR="00D948C5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87052D" w:rsidRPr="00475C26" w:rsidRDefault="00CB47FC" w:rsidP="00AF2EB8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The Mermaid of Zennor by Charles Causley</w:t>
            </w:r>
          </w:p>
        </w:tc>
        <w:tc>
          <w:tcPr>
            <w:tcW w:w="2199" w:type="dxa"/>
          </w:tcPr>
          <w:p w:rsidR="00D948C5" w:rsidRPr="00AB76BE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B64A4A" w:rsidRDefault="00B64A4A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4A4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Weslandia</w:t>
            </w:r>
            <w:proofErr w:type="spellEnd"/>
            <w:r w:rsidRPr="00B64A4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4A4A" w:rsidRDefault="00B64A4A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B64A4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by </w:t>
            </w:r>
          </w:p>
          <w:p w:rsidR="00D948C5" w:rsidRDefault="00B64A4A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B64A4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Paul Fleischman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  <w:p w:rsidR="00D948C5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B64A4A" w:rsidRDefault="00B64A4A" w:rsidP="00D948C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proofErr w:type="spellStart"/>
            <w:r w:rsidRPr="00B64A4A">
              <w:rPr>
                <w:rFonts w:ascii="SassoonPrimaryInfant" w:hAnsi="SassoonPrimaryInfant"/>
                <w:b/>
                <w:sz w:val="24"/>
                <w:szCs w:val="24"/>
              </w:rPr>
              <w:t>Shackletons</w:t>
            </w:r>
            <w:proofErr w:type="spellEnd"/>
            <w:r w:rsidRPr="00B64A4A">
              <w:rPr>
                <w:rFonts w:ascii="SassoonPrimaryInfant" w:hAnsi="SassoonPrimaryInfant"/>
                <w:b/>
                <w:sz w:val="24"/>
                <w:szCs w:val="24"/>
              </w:rPr>
              <w:t xml:space="preserve"> Journey </w:t>
            </w:r>
          </w:p>
          <w:p w:rsidR="00B64A4A" w:rsidRPr="00B64A4A" w:rsidRDefault="00B64A4A" w:rsidP="00D948C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64A4A">
              <w:rPr>
                <w:rFonts w:ascii="SassoonPrimaryInfant" w:hAnsi="SassoonPrimaryInfant"/>
                <w:b/>
                <w:sz w:val="24"/>
                <w:szCs w:val="24"/>
              </w:rPr>
              <w:t xml:space="preserve">by </w:t>
            </w:r>
          </w:p>
          <w:p w:rsidR="0087052D" w:rsidRPr="00475C26" w:rsidRDefault="00B64A4A" w:rsidP="00AF2EB8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B64A4A">
              <w:rPr>
                <w:rFonts w:ascii="SassoonPrimaryInfant" w:hAnsi="SassoonPrimaryInfant"/>
                <w:b/>
                <w:sz w:val="24"/>
                <w:szCs w:val="24"/>
              </w:rPr>
              <w:t>William Grill</w:t>
            </w:r>
          </w:p>
        </w:tc>
        <w:tc>
          <w:tcPr>
            <w:tcW w:w="2199" w:type="dxa"/>
          </w:tcPr>
          <w:p w:rsidR="00D948C5" w:rsidRPr="00AB76BE" w:rsidRDefault="00D948C5" w:rsidP="00B64A4A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045DB6" w:rsidRDefault="00045DB6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045DB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The Lion the Witch and The Wardrobe </w:t>
            </w:r>
          </w:p>
          <w:p w:rsidR="00045DB6" w:rsidRDefault="00045DB6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045DB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by </w:t>
            </w:r>
          </w:p>
          <w:p w:rsidR="00045DB6" w:rsidRDefault="00045DB6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045DB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CS</w:t>
            </w:r>
          </w:p>
          <w:p w:rsidR="00D948C5" w:rsidRDefault="00045DB6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045DB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Lewis</w:t>
            </w:r>
          </w:p>
          <w:p w:rsidR="00D948C5" w:rsidRDefault="00D948C5" w:rsidP="00D948C5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  <w:p w:rsidR="00D948C5" w:rsidRPr="00AB76BE" w:rsidRDefault="00D948C5" w:rsidP="00D948C5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</w:pPr>
            <w:r w:rsidRPr="00C52EE1">
              <w:rPr>
                <w:rFonts w:ascii="SassoonPrimaryInfant" w:hAnsi="SassoonPrimaryInfant"/>
                <w:color w:val="FF0000"/>
                <w:sz w:val="24"/>
                <w:szCs w:val="24"/>
                <w:u w:val="single"/>
              </w:rPr>
              <w:t>Text</w:t>
            </w:r>
          </w:p>
          <w:p w:rsidR="00045DB6" w:rsidRDefault="00045DB6" w:rsidP="00045DB6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045DB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Jabberwocky</w:t>
            </w:r>
          </w:p>
          <w:p w:rsidR="00045DB6" w:rsidRDefault="00045DB6" w:rsidP="00DD3C2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045DB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by </w:t>
            </w:r>
          </w:p>
          <w:p w:rsidR="0087052D" w:rsidRPr="00475C26" w:rsidRDefault="00045DB6" w:rsidP="00AF2EB8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045DB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Lewis Carroll</w:t>
            </w:r>
          </w:p>
        </w:tc>
      </w:tr>
      <w:tr w:rsidR="00475C26" w:rsidRPr="00475C26" w:rsidTr="00D27446">
        <w:trPr>
          <w:gridAfter w:val="2"/>
          <w:wAfter w:w="8796" w:type="dxa"/>
          <w:trHeight w:val="2670"/>
        </w:trPr>
        <w:tc>
          <w:tcPr>
            <w:tcW w:w="2198" w:type="dxa"/>
          </w:tcPr>
          <w:p w:rsidR="00BE2DDF" w:rsidRDefault="0087052D" w:rsidP="002C7A43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Guided </w:t>
            </w:r>
            <w:r w:rsidR="00BE2DDF"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Reading</w:t>
            </w:r>
          </w:p>
          <w:p w:rsidR="001F799B" w:rsidRDefault="001F799B" w:rsidP="002C7A43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F799B" w:rsidRDefault="001F799B" w:rsidP="001F799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Alternative texts available</w:t>
            </w:r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 </w:t>
            </w:r>
          </w:p>
          <w:p w:rsidR="001F799B" w:rsidRDefault="001F799B" w:rsidP="001F799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1F799B" w:rsidRPr="001F799B" w:rsidRDefault="001F799B" w:rsidP="001F799B">
            <w:pPr>
              <w:jc w:val="center"/>
              <w:rPr>
                <w:rFonts w:ascii="SassoonPrimaryType" w:hAnsi="SassoonPrimaryType"/>
                <w:color w:val="000000" w:themeColor="text1"/>
                <w:sz w:val="16"/>
                <w:szCs w:val="24"/>
              </w:rPr>
            </w:pPr>
            <w:r w:rsidRPr="001F799B">
              <w:rPr>
                <w:rFonts w:ascii="SassoonPrimaryType" w:hAnsi="SassoonPrimaryType"/>
                <w:color w:val="000000" w:themeColor="text1"/>
                <w:sz w:val="16"/>
                <w:szCs w:val="24"/>
              </w:rPr>
              <w:t>The Iron Man</w:t>
            </w:r>
          </w:p>
          <w:p w:rsidR="001F799B" w:rsidRPr="001F799B" w:rsidRDefault="001F799B" w:rsidP="001F799B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16"/>
                <w:szCs w:val="24"/>
              </w:rPr>
            </w:pPr>
            <w:r w:rsidRPr="001F799B">
              <w:rPr>
                <w:rFonts w:ascii="SassoonPrimaryType" w:hAnsi="SassoonPrimaryType"/>
                <w:i/>
                <w:color w:val="000000" w:themeColor="text1"/>
                <w:sz w:val="16"/>
                <w:szCs w:val="24"/>
              </w:rPr>
              <w:t>Ted Hughes</w:t>
            </w:r>
          </w:p>
          <w:p w:rsidR="001F799B" w:rsidRPr="001F799B" w:rsidRDefault="001F799B" w:rsidP="001F799B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16"/>
                <w:szCs w:val="24"/>
                <w:u w:val="single"/>
              </w:rPr>
            </w:pPr>
          </w:p>
          <w:p w:rsidR="001F799B" w:rsidRPr="001F799B" w:rsidRDefault="001F799B" w:rsidP="001F799B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16"/>
                <w:szCs w:val="24"/>
              </w:rPr>
            </w:pPr>
            <w:r w:rsidRPr="001F799B">
              <w:rPr>
                <w:rFonts w:ascii="SassoonPrimaryType" w:hAnsi="SassoonPrimaryType"/>
                <w:color w:val="000000" w:themeColor="text1"/>
                <w:sz w:val="16"/>
                <w:szCs w:val="24"/>
              </w:rPr>
              <w:t xml:space="preserve">Beowulf the Brave </w:t>
            </w:r>
            <w:r w:rsidRPr="001F799B">
              <w:rPr>
                <w:rFonts w:ascii="SassoonPrimaryType" w:hAnsi="SassoonPrimaryType"/>
                <w:i/>
                <w:color w:val="000000" w:themeColor="text1"/>
                <w:sz w:val="16"/>
                <w:szCs w:val="24"/>
              </w:rPr>
              <w:t>Julia Green</w:t>
            </w:r>
          </w:p>
          <w:p w:rsidR="001F799B" w:rsidRPr="001F799B" w:rsidRDefault="001F799B" w:rsidP="001F799B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16"/>
                <w:szCs w:val="24"/>
              </w:rPr>
            </w:pPr>
          </w:p>
          <w:p w:rsidR="001F799B" w:rsidRPr="001F799B" w:rsidRDefault="001F799B" w:rsidP="001F799B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16"/>
                <w:szCs w:val="24"/>
              </w:rPr>
            </w:pPr>
            <w:r w:rsidRPr="001F799B">
              <w:rPr>
                <w:rFonts w:ascii="SassoonPrimaryType" w:hAnsi="SassoonPrimaryType"/>
                <w:color w:val="000000" w:themeColor="text1"/>
                <w:sz w:val="16"/>
                <w:szCs w:val="24"/>
              </w:rPr>
              <w:t xml:space="preserve">Arthur’s Sword </w:t>
            </w:r>
            <w:r w:rsidRPr="001F799B">
              <w:rPr>
                <w:rFonts w:ascii="SassoonPrimaryType" w:hAnsi="SassoonPrimaryType"/>
                <w:i/>
                <w:color w:val="000000" w:themeColor="text1"/>
                <w:sz w:val="16"/>
                <w:szCs w:val="24"/>
              </w:rPr>
              <w:t>Sophie McKenzie</w:t>
            </w:r>
          </w:p>
          <w:p w:rsidR="001F799B" w:rsidRPr="00C9429A" w:rsidRDefault="001F799B" w:rsidP="002C7A43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687580" w:rsidRDefault="00687580" w:rsidP="00687580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5C2B55" w:rsidRDefault="00AF2EB8" w:rsidP="001F799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Undefeated by Kwame Alexander</w:t>
            </w:r>
          </w:p>
          <w:p w:rsidR="00AF2EB8" w:rsidRDefault="00AF2EB8" w:rsidP="001F799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AF2EB8" w:rsidRPr="00AB76BE" w:rsidRDefault="00AF2EB8" w:rsidP="001F799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Zombierella</w:t>
            </w:r>
            <w:proofErr w:type="spellEnd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 by Joseph Coelho</w:t>
            </w:r>
          </w:p>
        </w:tc>
        <w:tc>
          <w:tcPr>
            <w:tcW w:w="2198" w:type="dxa"/>
          </w:tcPr>
          <w:p w:rsidR="008968C4" w:rsidRDefault="008968C4" w:rsidP="00AE423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AF2EB8" w:rsidRDefault="00AF2EB8" w:rsidP="00AE423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The Story of Flight by </w:t>
            </w:r>
            <w:proofErr w:type="spellStart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Jakob</w:t>
            </w:r>
            <w:proofErr w:type="spellEnd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Whitfields</w:t>
            </w:r>
            <w:proofErr w:type="spellEnd"/>
          </w:p>
          <w:p w:rsidR="00AF2EB8" w:rsidRDefault="00AF2EB8" w:rsidP="00AE423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AF2EB8" w:rsidRPr="00AB76BE" w:rsidRDefault="00AF2EB8" w:rsidP="00AE423B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The Wild Robot by Peter Brown</w:t>
            </w:r>
          </w:p>
        </w:tc>
        <w:tc>
          <w:tcPr>
            <w:tcW w:w="2198" w:type="dxa"/>
          </w:tcPr>
          <w:p w:rsidR="00FB5B70" w:rsidRDefault="00FB5B70" w:rsidP="00EE2DB9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8968C4" w:rsidRDefault="00EE2DB9" w:rsidP="00EE2DB9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</w:pPr>
            <w:r w:rsidRPr="00EE2DB9"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>The Firework Maker’s by Philip Pullman</w:t>
            </w:r>
          </w:p>
          <w:p w:rsidR="00EE2DB9" w:rsidRDefault="00EE2DB9" w:rsidP="00EE2DB9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</w:pPr>
          </w:p>
          <w:p w:rsidR="00EE2DB9" w:rsidRPr="00EE2DB9" w:rsidRDefault="00EE2DB9" w:rsidP="00EE2DB9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>Tamerind</w:t>
            </w:r>
            <w:proofErr w:type="spellEnd"/>
            <w:r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 xml:space="preserve"> and the Star of </w:t>
            </w:r>
            <w:proofErr w:type="spellStart"/>
            <w:r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>Ishta</w:t>
            </w:r>
            <w:proofErr w:type="spellEnd"/>
            <w:r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>Jasbinder</w:t>
            </w:r>
            <w:proofErr w:type="spellEnd"/>
            <w:r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  <w:t>Bilan</w:t>
            </w:r>
            <w:proofErr w:type="spellEnd"/>
          </w:p>
        </w:tc>
        <w:tc>
          <w:tcPr>
            <w:tcW w:w="2198" w:type="dxa"/>
          </w:tcPr>
          <w:p w:rsidR="00EE2DB9" w:rsidRDefault="00EE2DB9" w:rsidP="00EE2DB9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E2DB9" w:rsidRDefault="00EE2DB9" w:rsidP="00EE2DB9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How doe a Light House Work? Roman </w:t>
            </w:r>
            <w:proofErr w:type="spellStart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Belyaev</w:t>
            </w:r>
            <w:proofErr w:type="spellEnd"/>
          </w:p>
          <w:p w:rsidR="00EE2DB9" w:rsidRDefault="00EE2DB9" w:rsidP="00EE2DB9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EE2DB9" w:rsidRDefault="00EE2DB9" w:rsidP="00EE2DB9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Viking Voyagers</w:t>
            </w:r>
          </w:p>
          <w:p w:rsidR="00EE2DB9" w:rsidRPr="00EE2DB9" w:rsidRDefault="00EE2DB9" w:rsidP="00EE2DB9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Tite</w:t>
            </w:r>
            <w:proofErr w:type="spellEnd"/>
          </w:p>
        </w:tc>
        <w:tc>
          <w:tcPr>
            <w:tcW w:w="2199" w:type="dxa"/>
          </w:tcPr>
          <w:p w:rsidR="00AF2EB8" w:rsidRDefault="00AF2EB8" w:rsidP="00AF2EB8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AF2EB8" w:rsidRDefault="00AF2EB8" w:rsidP="00AF2EB8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The Humans by Jonny Marx</w:t>
            </w:r>
          </w:p>
          <w:p w:rsidR="008968C4" w:rsidRPr="00AB76BE" w:rsidRDefault="008968C4" w:rsidP="00687580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AF2EB8" w:rsidRDefault="00AF2EB8" w:rsidP="009F107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AF2EB8" w:rsidRDefault="00AF2EB8" w:rsidP="009F107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The Lion the Witch and the Wardrobe</w:t>
            </w:r>
          </w:p>
          <w:p w:rsidR="00AF2EB8" w:rsidRDefault="00AF2EB8" w:rsidP="009F107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AF2EB8" w:rsidRDefault="00AF2EB8" w:rsidP="009F107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Two Weeks with the Queen</w:t>
            </w:r>
          </w:p>
          <w:p w:rsidR="00AF2EB8" w:rsidRDefault="00AF2EB8" w:rsidP="009F107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AF2EB8" w:rsidRPr="00AB76BE" w:rsidRDefault="00AF2EB8" w:rsidP="009F107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Morris </w:t>
            </w:r>
            <w:proofErr w:type="spellStart"/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Gleitzman</w:t>
            </w:r>
            <w:proofErr w:type="spellEnd"/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B75D85" w:rsidRPr="00C9429A" w:rsidRDefault="00B75D85" w:rsidP="008968C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198" w:type="dxa"/>
          </w:tcPr>
          <w:p w:rsidR="00B75D85" w:rsidRPr="00AB76BE" w:rsidRDefault="00E01817" w:rsidP="00E018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Animals </w:t>
            </w:r>
            <w:proofErr w:type="spellStart"/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 Humans</w:t>
            </w:r>
          </w:p>
          <w:p w:rsidR="00E01817" w:rsidRDefault="00E01817" w:rsidP="00E018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(Digestive Systems/ Food Chains/Teeth)</w:t>
            </w:r>
          </w:p>
          <w:p w:rsidR="00065BC0" w:rsidRPr="00AB76BE" w:rsidRDefault="00065BC0" w:rsidP="00E01817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 DIGESTIVE SYSTEM ROLE PLAY</w:t>
            </w:r>
          </w:p>
        </w:tc>
        <w:tc>
          <w:tcPr>
            <w:tcW w:w="2198" w:type="dxa"/>
          </w:tcPr>
          <w:p w:rsidR="00CC6E1E" w:rsidRPr="00AB76BE" w:rsidRDefault="00CC6E1E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B75D85" w:rsidRPr="00AB76BE" w:rsidRDefault="00735117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Living things and their habitats.</w:t>
            </w:r>
          </w:p>
        </w:tc>
        <w:tc>
          <w:tcPr>
            <w:tcW w:w="2198" w:type="dxa"/>
          </w:tcPr>
          <w:p w:rsidR="00CC6E1E" w:rsidRPr="00AB76BE" w:rsidRDefault="00CC6E1E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B75D85" w:rsidRPr="00AB76BE" w:rsidRDefault="00735117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States of Matter</w:t>
            </w:r>
          </w:p>
        </w:tc>
        <w:tc>
          <w:tcPr>
            <w:tcW w:w="2198" w:type="dxa"/>
          </w:tcPr>
          <w:p w:rsidR="00CC6E1E" w:rsidRPr="00AB76BE" w:rsidRDefault="00CC6E1E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B75D85" w:rsidRPr="00AB76BE" w:rsidRDefault="00735117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Electricity</w:t>
            </w:r>
          </w:p>
        </w:tc>
        <w:tc>
          <w:tcPr>
            <w:tcW w:w="2199" w:type="dxa"/>
          </w:tcPr>
          <w:p w:rsidR="00CC6E1E" w:rsidRPr="00AB76BE" w:rsidRDefault="00CC6E1E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B75D85" w:rsidRPr="00AB76BE" w:rsidRDefault="00735117" w:rsidP="00735117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AB76BE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Sound</w:t>
            </w:r>
          </w:p>
        </w:tc>
        <w:tc>
          <w:tcPr>
            <w:tcW w:w="2199" w:type="dxa"/>
            <w:shd w:val="clear" w:color="auto" w:fill="FFFFFF" w:themeFill="background1"/>
          </w:tcPr>
          <w:p w:rsidR="00B75D85" w:rsidRPr="00AB76BE" w:rsidRDefault="00B75D85" w:rsidP="008968C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F7F8B" w:rsidRPr="00554967" w:rsidRDefault="00554967" w:rsidP="008968C4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554967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Revision</w:t>
            </w:r>
          </w:p>
          <w:p w:rsidR="00BF7F8B" w:rsidRPr="00AB76BE" w:rsidRDefault="00BF7F8B" w:rsidP="008968C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75C26" w:rsidRPr="00475C26" w:rsidTr="00F57298">
        <w:trPr>
          <w:gridAfter w:val="2"/>
          <w:wAfter w:w="8796" w:type="dxa"/>
          <w:trHeight w:val="2714"/>
        </w:trPr>
        <w:tc>
          <w:tcPr>
            <w:tcW w:w="2198" w:type="dxa"/>
          </w:tcPr>
          <w:p w:rsidR="00087642" w:rsidRPr="00C9429A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RE</w:t>
            </w: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u w:val="single"/>
              </w:rPr>
              <w:t>AMV Unit 10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What does it mean to belong to a religion?</w:t>
            </w:r>
          </w:p>
          <w:p w:rsidR="00087642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Hinduism?</w:t>
            </w: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Pr="00965659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8F6005" w:rsidRPr="00475C26" w:rsidRDefault="00065BC0" w:rsidP="00F57298">
            <w:pPr>
              <w:rPr>
                <w:rFonts w:ascii="SassoonPrimaryType" w:hAnsi="SassoonPrimaryType"/>
                <w:color w:val="000000" w:themeColor="text1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EE – 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GUEST SPEAKER/VISIT HINDU TEMPLE</w:t>
            </w: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color w:val="000000" w:themeColor="text1"/>
                <w:u w:val="single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  <w:t>UC Concept: Incarnation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What is Trinity?</w:t>
            </w:r>
          </w:p>
          <w:p w:rsidR="00087642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Religion: Christianity</w:t>
            </w: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Pr="00965659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065BC0" w:rsidRPr="00475C26" w:rsidRDefault="00065BC0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VISIT HT CHURCH</w:t>
            </w: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  <w:t xml:space="preserve">UC Concept: 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  <w:t>People of God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What is it like (for Christians) to follow God?</w:t>
            </w:r>
          </w:p>
          <w:p w:rsidR="00087642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Religion: Christianity</w:t>
            </w: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087642" w:rsidRPr="00F57298" w:rsidRDefault="008F6005" w:rsidP="00F57298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color w:val="000000" w:themeColor="text1"/>
                <w:u w:val="single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  <w:t>UC Concept: Salvation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Why do Christians call the day Jesus died ‘Good Friday’?</w:t>
            </w:r>
          </w:p>
          <w:p w:rsidR="00087642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Religion: Christianity</w:t>
            </w: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Pr="00965659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8F6005" w:rsidRPr="00475C26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  <w:tc>
          <w:tcPr>
            <w:tcW w:w="2199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  <w:t>UC Concept: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color w:val="000000" w:themeColor="text1"/>
                <w:u w:val="single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highlight w:val="yellow"/>
                <w:u w:val="single"/>
              </w:rPr>
              <w:t>Gospel</w:t>
            </w:r>
          </w:p>
          <w:p w:rsidR="00087642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Religion: Christianity</w:t>
            </w: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Pr="00F57298" w:rsidRDefault="008F6005" w:rsidP="00F57298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</w:tc>
        <w:tc>
          <w:tcPr>
            <w:tcW w:w="2199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u w:val="single"/>
              </w:rPr>
              <w:t>AMV Unit 9</w:t>
            </w:r>
          </w:p>
          <w:p w:rsidR="00087642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How should we live and who can inspire us?</w:t>
            </w:r>
          </w:p>
          <w:p w:rsidR="008F6005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</w:p>
          <w:p w:rsidR="008F6005" w:rsidRPr="00965659" w:rsidRDefault="008F6005" w:rsidP="008F6005">
            <w:pPr>
              <w:jc w:val="center"/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</w:pPr>
            <w:r w:rsidRPr="00965659">
              <w:rPr>
                <w:rFonts w:ascii="SassoonPrimaryInfant" w:eastAsia="Times New Roman" w:hAnsi="SassoonPrimaryInfant" w:cs="Times New Roman"/>
                <w:i/>
                <w:color w:val="000000" w:themeColor="text1"/>
                <w:lang w:eastAsia="en-GB"/>
              </w:rPr>
              <w:t>Humanism &amp; Spirituality</w:t>
            </w:r>
          </w:p>
          <w:p w:rsidR="008F6005" w:rsidRPr="00475C26" w:rsidRDefault="008F6005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087642" w:rsidRPr="00C9429A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198" w:type="dxa"/>
            <w:shd w:val="clear" w:color="auto" w:fill="auto"/>
          </w:tcPr>
          <w:p w:rsidR="005C72FD" w:rsidRPr="003301CB" w:rsidRDefault="005C72FD" w:rsidP="003D0196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087642" w:rsidRDefault="001A4EAB" w:rsidP="003D0196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3301CB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Ancient Greece</w:t>
            </w:r>
          </w:p>
          <w:p w:rsidR="00065BC0" w:rsidRPr="00065BC0" w:rsidRDefault="008C6241" w:rsidP="003D0196">
            <w:pPr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Type" w:hAnsi="SassoonPrimaryType"/>
                <w:b/>
                <w:i/>
                <w:color w:val="FF0000"/>
                <w:sz w:val="20"/>
                <w:szCs w:val="24"/>
              </w:rPr>
              <w:t>WOW</w:t>
            </w:r>
            <w:r w:rsidR="00065BC0" w:rsidRPr="008C6241">
              <w:rPr>
                <w:rFonts w:ascii="SassoonPrimaryType" w:hAnsi="SassoonPrimaryType"/>
                <w:b/>
                <w:i/>
                <w:color w:val="FF0000"/>
                <w:sz w:val="20"/>
                <w:szCs w:val="24"/>
              </w:rPr>
              <w:t xml:space="preserve"> – GREEK DAY</w:t>
            </w:r>
          </w:p>
        </w:tc>
        <w:tc>
          <w:tcPr>
            <w:tcW w:w="2198" w:type="dxa"/>
          </w:tcPr>
          <w:p w:rsidR="00087642" w:rsidRPr="00475C26" w:rsidRDefault="001A4EAB" w:rsidP="005E3893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FA025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Ancient Greece</w:t>
            </w: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087642" w:rsidRPr="003301CB" w:rsidRDefault="00087642" w:rsidP="000A2AB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:rsidR="00087642" w:rsidRDefault="001A4EAB" w:rsidP="000A2AB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3301CB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Romans in Britain</w:t>
            </w:r>
          </w:p>
          <w:p w:rsidR="008C6241" w:rsidRDefault="008C6241" w:rsidP="000A2ABD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4"/>
              </w:rPr>
            </w:pPr>
            <w:r w:rsidRPr="008C6241">
              <w:rPr>
                <w:rFonts w:ascii="SassoonPrimaryType" w:hAnsi="SassoonPrimaryType"/>
                <w:b/>
                <w:color w:val="FF0000"/>
                <w:sz w:val="20"/>
                <w:szCs w:val="24"/>
              </w:rPr>
              <w:t>WOW – CATUPULT MAKING ACTIVITY</w:t>
            </w:r>
          </w:p>
          <w:p w:rsidR="008C6241" w:rsidRPr="00475C26" w:rsidRDefault="008C6241" w:rsidP="000A2AB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THE ROMAN WAY MUSEUM VISIT</w:t>
            </w:r>
          </w:p>
        </w:tc>
        <w:tc>
          <w:tcPr>
            <w:tcW w:w="2199" w:type="dxa"/>
          </w:tcPr>
          <w:p w:rsidR="000A2ABD" w:rsidRPr="00475C26" w:rsidRDefault="0045510D" w:rsidP="000A2ABD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 xml:space="preserve">Transition </w:t>
            </w:r>
          </w:p>
          <w:p w:rsidR="00087642" w:rsidRPr="00475C26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087642" w:rsidRPr="00C9429A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198" w:type="dxa"/>
          </w:tcPr>
          <w:p w:rsidR="002904C5" w:rsidRPr="004C39A8" w:rsidRDefault="002904C5" w:rsidP="002904C5">
            <w:pPr>
              <w:jc w:val="center"/>
              <w:rPr>
                <w:rFonts w:ascii="SassoonPrimaryType" w:hAnsi="SassoonPrimaryType"/>
                <w:b/>
                <w:color w:val="000000" w:themeColor="text1"/>
              </w:rPr>
            </w:pPr>
            <w:r w:rsidRPr="004C39A8">
              <w:rPr>
                <w:rFonts w:ascii="SassoonPrimaryType" w:hAnsi="SassoonPrimaryType"/>
                <w:b/>
                <w:color w:val="000000" w:themeColor="text1"/>
              </w:rPr>
              <w:t>Our Island Home - The UK</w:t>
            </w:r>
          </w:p>
          <w:p w:rsidR="002904C5" w:rsidRPr="004C39A8" w:rsidRDefault="002904C5" w:rsidP="002904C5">
            <w:pPr>
              <w:rPr>
                <w:rFonts w:ascii="SassoonPrimaryType" w:hAnsi="SassoonPrimaryType"/>
                <w:color w:val="000000" w:themeColor="text1"/>
              </w:rPr>
            </w:pPr>
            <w:r w:rsidRPr="004C39A8">
              <w:rPr>
                <w:rFonts w:ascii="SassoonPrimaryType" w:hAnsi="SassoonPrimaryType"/>
                <w:color w:val="000000" w:themeColor="text1"/>
              </w:rPr>
              <w:t>(Links to rainfall and the water cycle)</w:t>
            </w:r>
          </w:p>
          <w:p w:rsidR="00087642" w:rsidRPr="004C39A8" w:rsidRDefault="00087642" w:rsidP="002904C5">
            <w:pPr>
              <w:jc w:val="center"/>
              <w:rPr>
                <w:rFonts w:ascii="SassoonPrimaryType" w:hAnsi="SassoonPrimaryType"/>
                <w:b/>
                <w:color w:val="000000" w:themeColor="text1"/>
                <w:u w:val="single"/>
              </w:rPr>
            </w:pPr>
          </w:p>
        </w:tc>
        <w:tc>
          <w:tcPr>
            <w:tcW w:w="2198" w:type="dxa"/>
          </w:tcPr>
          <w:p w:rsidR="00087642" w:rsidRPr="004C39A8" w:rsidRDefault="00087642" w:rsidP="001A4EAB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  <w:tc>
          <w:tcPr>
            <w:tcW w:w="2198" w:type="dxa"/>
          </w:tcPr>
          <w:p w:rsidR="002904C5" w:rsidRPr="004C39A8" w:rsidRDefault="002904C5" w:rsidP="002904C5">
            <w:pPr>
              <w:jc w:val="center"/>
              <w:rPr>
                <w:rFonts w:ascii="SassoonPrimaryType" w:hAnsi="SassoonPrimaryType"/>
                <w:b/>
                <w:color w:val="000000" w:themeColor="text1"/>
              </w:rPr>
            </w:pPr>
            <w:r w:rsidRPr="004C39A8">
              <w:rPr>
                <w:rFonts w:ascii="SassoonPrimaryType" w:hAnsi="SassoonPrimaryType"/>
                <w:b/>
                <w:color w:val="000000" w:themeColor="text1"/>
              </w:rPr>
              <w:t>All Around the World</w:t>
            </w:r>
          </w:p>
          <w:p w:rsidR="00087642" w:rsidRPr="004C39A8" w:rsidRDefault="00087642" w:rsidP="001A4EAB">
            <w:pPr>
              <w:rPr>
                <w:rFonts w:ascii="SassoonPrimaryType" w:hAnsi="SassoonPrimaryType"/>
                <w:b/>
                <w:color w:val="000000" w:themeColor="text1"/>
                <w:u w:val="single"/>
              </w:rPr>
            </w:pPr>
          </w:p>
        </w:tc>
        <w:tc>
          <w:tcPr>
            <w:tcW w:w="2198" w:type="dxa"/>
          </w:tcPr>
          <w:p w:rsidR="00087642" w:rsidRPr="004C39A8" w:rsidRDefault="00087642" w:rsidP="002904C5">
            <w:pPr>
              <w:rPr>
                <w:rFonts w:ascii="SassoonPrimaryType" w:hAnsi="SassoonPrimaryType"/>
                <w:b/>
                <w:color w:val="000000" w:themeColor="text1"/>
                <w:u w:val="single"/>
              </w:rPr>
            </w:pPr>
          </w:p>
        </w:tc>
        <w:tc>
          <w:tcPr>
            <w:tcW w:w="2199" w:type="dxa"/>
          </w:tcPr>
          <w:p w:rsidR="00087642" w:rsidRPr="004C39A8" w:rsidRDefault="00087642" w:rsidP="001A4EAB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  <w:tc>
          <w:tcPr>
            <w:tcW w:w="2199" w:type="dxa"/>
          </w:tcPr>
          <w:p w:rsidR="001A4EAB" w:rsidRPr="004C39A8" w:rsidRDefault="001A4EAB" w:rsidP="001A4EAB">
            <w:pPr>
              <w:jc w:val="center"/>
              <w:rPr>
                <w:rFonts w:ascii="SassoonPrimaryType" w:hAnsi="SassoonPrimaryType"/>
                <w:b/>
                <w:color w:val="000000" w:themeColor="text1"/>
              </w:rPr>
            </w:pPr>
            <w:r w:rsidRPr="004C39A8">
              <w:rPr>
                <w:rFonts w:ascii="SassoonPrimaryType" w:hAnsi="SassoonPrimaryType"/>
                <w:b/>
                <w:color w:val="000000" w:themeColor="text1"/>
              </w:rPr>
              <w:t>Settlements</w:t>
            </w:r>
          </w:p>
          <w:p w:rsidR="001A4EAB" w:rsidRPr="004C39A8" w:rsidRDefault="001A4EAB" w:rsidP="001A4EAB">
            <w:pPr>
              <w:jc w:val="center"/>
              <w:rPr>
                <w:rFonts w:ascii="SassoonPrimaryType" w:hAnsi="SassoonPrimaryType"/>
                <w:b/>
                <w:color w:val="000000" w:themeColor="text1"/>
              </w:rPr>
            </w:pPr>
            <w:r w:rsidRPr="004C39A8">
              <w:rPr>
                <w:rFonts w:ascii="SassoonPrimaryType" w:hAnsi="SassoonPrimaryType"/>
                <w:b/>
                <w:color w:val="000000" w:themeColor="text1"/>
              </w:rPr>
              <w:t>Comparing Frome and Bath</w:t>
            </w:r>
          </w:p>
          <w:p w:rsidR="00087642" w:rsidRDefault="00087642" w:rsidP="000A2AB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C6241" w:rsidRPr="00475C26" w:rsidRDefault="008C6241" w:rsidP="000A2ABD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VISIT TO BATH</w:t>
            </w: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087642" w:rsidRPr="00C9429A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Art</w:t>
            </w:r>
          </w:p>
        </w:tc>
        <w:tc>
          <w:tcPr>
            <w:tcW w:w="2198" w:type="dxa"/>
          </w:tcPr>
          <w:p w:rsidR="002904C5" w:rsidRPr="002904C5" w:rsidRDefault="002904C5" w:rsidP="002904C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 xml:space="preserve">Topic : 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Our Island</w:t>
            </w:r>
          </w:p>
          <w:p w:rsidR="002904C5" w:rsidRPr="002904C5" w:rsidRDefault="002904C5" w:rsidP="002904C5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 xml:space="preserve">Artist 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: Lady Pink and Banksy</w:t>
            </w:r>
          </w:p>
          <w:p w:rsidR="00493F44" w:rsidRDefault="002904C5" w:rsidP="002904C5">
            <w:pPr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 xml:space="preserve"> </w:t>
            </w: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>Technique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 xml:space="preserve"> : Street Art/ Drawing</w:t>
            </w:r>
          </w:p>
          <w:p w:rsidR="00065BC0" w:rsidRPr="00987503" w:rsidRDefault="008C6241" w:rsidP="002904C5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8C6241">
              <w:rPr>
                <w:rFonts w:ascii="SassoonPrimaryType" w:hAnsi="SassoonPrimaryType"/>
                <w:b/>
                <w:i/>
                <w:color w:val="FF0000"/>
                <w:sz w:val="20"/>
                <w:szCs w:val="24"/>
              </w:rPr>
              <w:t xml:space="preserve">WOW </w:t>
            </w:r>
            <w:r w:rsidR="00065BC0" w:rsidRPr="008C6241">
              <w:rPr>
                <w:rFonts w:ascii="SassoonPrimaryType" w:hAnsi="SassoonPrimaryType"/>
                <w:b/>
                <w:i/>
                <w:color w:val="FF0000"/>
                <w:sz w:val="20"/>
                <w:szCs w:val="24"/>
              </w:rPr>
              <w:t>– GRAFITTI ACTIVITY – LARGE SCALE</w:t>
            </w:r>
          </w:p>
        </w:tc>
        <w:tc>
          <w:tcPr>
            <w:tcW w:w="2198" w:type="dxa"/>
          </w:tcPr>
          <w:p w:rsidR="00087642" w:rsidRPr="00475C26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2904C5" w:rsidRPr="002904C5" w:rsidRDefault="002904C5" w:rsidP="002904C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 xml:space="preserve">Topic : 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The Ancient Greeks</w:t>
            </w:r>
          </w:p>
          <w:p w:rsidR="002904C5" w:rsidRPr="002904C5" w:rsidRDefault="002904C5" w:rsidP="002904C5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 xml:space="preserve">Artist 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:Greek Pottery</w:t>
            </w:r>
          </w:p>
          <w:p w:rsidR="00087642" w:rsidRDefault="002904C5" w:rsidP="002904C5">
            <w:pPr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 xml:space="preserve"> </w:t>
            </w: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>Technique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 xml:space="preserve"> : Sculpture</w:t>
            </w:r>
          </w:p>
          <w:p w:rsidR="00065BC0" w:rsidRDefault="00065BC0" w:rsidP="002904C5">
            <w:pPr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</w:pPr>
          </w:p>
          <w:p w:rsidR="00065BC0" w:rsidRPr="00475C26" w:rsidRDefault="008C6241" w:rsidP="002904C5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Type" w:hAnsi="SassoonPrimaryType"/>
                <w:b/>
                <w:i/>
                <w:color w:val="FF0000"/>
                <w:sz w:val="20"/>
                <w:szCs w:val="24"/>
              </w:rPr>
              <w:t>WOW</w:t>
            </w:r>
            <w:r w:rsidR="00065BC0" w:rsidRPr="008C6241">
              <w:rPr>
                <w:rFonts w:ascii="SassoonPrimaryType" w:hAnsi="SassoonPrimaryType"/>
                <w:b/>
                <w:i/>
                <w:color w:val="FF0000"/>
                <w:sz w:val="20"/>
                <w:szCs w:val="24"/>
              </w:rPr>
              <w:t>– GREEK POTTERY ACTIVITY</w:t>
            </w:r>
          </w:p>
        </w:tc>
        <w:tc>
          <w:tcPr>
            <w:tcW w:w="2198" w:type="dxa"/>
          </w:tcPr>
          <w:p w:rsidR="00087642" w:rsidRPr="00475C26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9" w:type="dxa"/>
          </w:tcPr>
          <w:p w:rsidR="002904C5" w:rsidRPr="002904C5" w:rsidRDefault="002904C5" w:rsidP="002904C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 xml:space="preserve">Topic : </w:t>
            </w:r>
            <w:r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Romans</w:t>
            </w:r>
          </w:p>
          <w:p w:rsidR="002904C5" w:rsidRPr="002904C5" w:rsidRDefault="002904C5" w:rsidP="002904C5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</w:pP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 xml:space="preserve">Artist 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:</w:t>
            </w:r>
            <w:r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Roman Mosaics</w:t>
            </w:r>
          </w:p>
          <w:p w:rsidR="00087642" w:rsidRPr="00475C26" w:rsidRDefault="002904C5" w:rsidP="002904C5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 xml:space="preserve"> </w:t>
            </w:r>
            <w:r w:rsidRPr="002904C5">
              <w:rPr>
                <w:rFonts w:ascii="SassoonPrimaryInfant" w:hAnsi="SassoonPrimaryInfant"/>
                <w:b/>
                <w:color w:val="000000" w:themeColor="text1"/>
                <w:sz w:val="20"/>
                <w:szCs w:val="24"/>
              </w:rPr>
              <w:t>Technique</w:t>
            </w:r>
            <w:r w:rsidRPr="002904C5"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 xml:space="preserve"> : </w:t>
            </w:r>
            <w:r>
              <w:rPr>
                <w:rFonts w:ascii="SassoonPrimaryInfant" w:hAnsi="SassoonPrimaryInfant"/>
                <w:color w:val="000000" w:themeColor="text1"/>
                <w:sz w:val="20"/>
                <w:szCs w:val="24"/>
              </w:rPr>
              <w:t>Mosaics and collage</w:t>
            </w:r>
          </w:p>
        </w:tc>
        <w:tc>
          <w:tcPr>
            <w:tcW w:w="2199" w:type="dxa"/>
          </w:tcPr>
          <w:p w:rsidR="00087642" w:rsidRPr="00475C26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087642" w:rsidRPr="00C9429A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DT</w:t>
            </w:r>
          </w:p>
        </w:tc>
        <w:tc>
          <w:tcPr>
            <w:tcW w:w="2198" w:type="dxa"/>
          </w:tcPr>
          <w:p w:rsidR="00087642" w:rsidRPr="00D84878" w:rsidRDefault="00087642" w:rsidP="00087642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D84878" w:rsidRPr="00D84878" w:rsidRDefault="00D84878" w:rsidP="00D84878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D8487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Light and Dark</w:t>
            </w:r>
          </w:p>
          <w:p w:rsidR="00087642" w:rsidRPr="00475C26" w:rsidRDefault="00D84878" w:rsidP="00D84878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D84878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Can I design and make a lantern</w:t>
            </w:r>
          </w:p>
        </w:tc>
        <w:tc>
          <w:tcPr>
            <w:tcW w:w="2198" w:type="dxa"/>
          </w:tcPr>
          <w:p w:rsidR="00087642" w:rsidRPr="00475C26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087642" w:rsidRDefault="00D84878" w:rsidP="00857C38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Ancient Greece</w:t>
            </w:r>
          </w:p>
          <w:p w:rsidR="00D84878" w:rsidRPr="00D84878" w:rsidRDefault="00D84878" w:rsidP="00857C38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Can I design and make a pair of sandals</w:t>
            </w:r>
          </w:p>
        </w:tc>
        <w:tc>
          <w:tcPr>
            <w:tcW w:w="2199" w:type="dxa"/>
          </w:tcPr>
          <w:p w:rsidR="00087642" w:rsidRPr="00475C26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9" w:type="dxa"/>
          </w:tcPr>
          <w:p w:rsidR="00087642" w:rsidRDefault="00D84878" w:rsidP="00D57214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D84878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Romans in Britain</w:t>
            </w:r>
          </w:p>
          <w:p w:rsidR="00D84878" w:rsidRPr="00D84878" w:rsidRDefault="00D84878" w:rsidP="00D57214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D84878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Can I design and make a Roman Purse</w:t>
            </w: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087642" w:rsidRPr="00C9429A" w:rsidRDefault="008F6005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RS</w:t>
            </w:r>
            <w:r w:rsidR="00087642"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HE</w:t>
            </w:r>
          </w:p>
        </w:tc>
        <w:tc>
          <w:tcPr>
            <w:tcW w:w="4396" w:type="dxa"/>
            <w:gridSpan w:val="2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  <w:t>e-safety lesson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Keeping Myself Safe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Rights and Responsibilities</w:t>
            </w:r>
          </w:p>
        </w:tc>
        <w:tc>
          <w:tcPr>
            <w:tcW w:w="4396" w:type="dxa"/>
            <w:gridSpan w:val="2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  <w:t>e-safety lesson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Valuing Difference</w:t>
            </w:r>
          </w:p>
          <w:p w:rsidR="00087642" w:rsidRPr="00475C26" w:rsidRDefault="008C6241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065BC0"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>EE –</w:t>
            </w:r>
            <w:r>
              <w:rPr>
                <w:rFonts w:ascii="SassoonPrimaryType" w:hAnsi="SassoonPrimaryType"/>
                <w:b/>
                <w:i/>
                <w:color w:val="002060"/>
                <w:sz w:val="20"/>
                <w:szCs w:val="24"/>
              </w:rPr>
              <w:t xml:space="preserve"> VISIT FROM PARENT – CELEBRATING DIFFERENT CAREERS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Being My Best</w:t>
            </w:r>
          </w:p>
        </w:tc>
        <w:tc>
          <w:tcPr>
            <w:tcW w:w="4398" w:type="dxa"/>
            <w:gridSpan w:val="2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  <w:t>e-safety lesson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Me and My Relationships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NSPCC PANTS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i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Growing and Changing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  <w:t>All change!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b/>
                <w:i/>
                <w:color w:val="000000" w:themeColor="text1"/>
                <w:sz w:val="24"/>
                <w:szCs w:val="24"/>
              </w:rPr>
              <w:t>Period positive!</w:t>
            </w: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087642" w:rsidRPr="00C9429A" w:rsidRDefault="00087642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PE</w:t>
            </w:r>
          </w:p>
          <w:p w:rsidR="00405BA7" w:rsidRPr="00C9429A" w:rsidRDefault="00405BA7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05BA7" w:rsidRPr="00C9429A" w:rsidRDefault="00405BA7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  <w:r w:rsidRPr="00475C26">
              <w:rPr>
                <w:rFonts w:ascii="SassoonPrimaryType" w:hAnsi="SassoonPrimaryType"/>
                <w:color w:val="000000" w:themeColor="text1"/>
                <w:szCs w:val="16"/>
              </w:rPr>
              <w:t>Dance</w:t>
            </w:r>
          </w:p>
          <w:p w:rsidR="00087642" w:rsidRPr="00475C26" w:rsidRDefault="00087642" w:rsidP="00F764A7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  <w:r w:rsidRPr="00475C26">
              <w:rPr>
                <w:rFonts w:ascii="SassoonPrimaryType" w:hAnsi="SassoonPrimaryType"/>
                <w:color w:val="000000" w:themeColor="text1"/>
                <w:szCs w:val="16"/>
              </w:rPr>
              <w:t>Tag Rugby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Hockey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  <w:tc>
          <w:tcPr>
            <w:tcW w:w="2198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  <w:r w:rsidRPr="00475C26">
              <w:rPr>
                <w:rFonts w:ascii="SassoonPrimaryType" w:hAnsi="SassoonPrimaryType"/>
                <w:color w:val="000000" w:themeColor="text1"/>
                <w:szCs w:val="16"/>
              </w:rPr>
              <w:t>Hockey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</w:p>
        </w:tc>
        <w:tc>
          <w:tcPr>
            <w:tcW w:w="2199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Athletics</w:t>
            </w:r>
          </w:p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 xml:space="preserve">Sports Day Practise </w:t>
            </w:r>
          </w:p>
        </w:tc>
        <w:tc>
          <w:tcPr>
            <w:tcW w:w="2199" w:type="dxa"/>
          </w:tcPr>
          <w:p w:rsidR="00087642" w:rsidRPr="00475C26" w:rsidRDefault="00087642" w:rsidP="00087642">
            <w:pPr>
              <w:jc w:val="center"/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 xml:space="preserve">Athletics </w:t>
            </w: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5F0019" w:rsidRPr="00C9429A" w:rsidRDefault="000D39B6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Music </w:t>
            </w:r>
          </w:p>
          <w:p w:rsidR="000D39B6" w:rsidRPr="00C9429A" w:rsidRDefault="000D39B6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(all </w:t>
            </w:r>
            <w:proofErr w:type="spellStart"/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yr</w:t>
            </w:r>
            <w:proofErr w:type="spellEnd"/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 through)</w:t>
            </w:r>
          </w:p>
          <w:p w:rsidR="00284730" w:rsidRPr="00C9429A" w:rsidRDefault="00284730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190" w:type="dxa"/>
            <w:gridSpan w:val="6"/>
          </w:tcPr>
          <w:p w:rsidR="00AE7FE3" w:rsidRPr="00475C26" w:rsidRDefault="005B2FB7" w:rsidP="000D39B6">
            <w:pPr>
              <w:rPr>
                <w:rFonts w:ascii="SassoonPrimaryType" w:hAnsi="SassoonPrimaryType"/>
                <w:color w:val="000000" w:themeColor="text1"/>
              </w:rPr>
            </w:pPr>
            <w:hyperlink r:id="rId8" w:history="1">
              <w:r w:rsidR="00AE7FE3" w:rsidRPr="00475C26">
                <w:rPr>
                  <w:rStyle w:val="Hyperlink"/>
                  <w:rFonts w:ascii="SassoonPrimaryType" w:hAnsi="SassoonPrimaryType"/>
                  <w:b/>
                  <w:color w:val="000000" w:themeColor="text1"/>
                  <w:sz w:val="24"/>
                  <w:szCs w:val="24"/>
                </w:rPr>
                <w:t>\\Tfsdc01\public\Staff\Curriculum   NC subjects\MUSIC\Year 4 Music objectives.docx</w:t>
              </w:r>
            </w:hyperlink>
          </w:p>
          <w:p w:rsidR="000D39B6" w:rsidRPr="00475C26" w:rsidRDefault="000D39B6" w:rsidP="000D39B6">
            <w:pPr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Play and perform in solo and ensemble contexts, using their voices and playing musical instruments with increasing accuracy, fluency, control and expression.</w:t>
            </w:r>
          </w:p>
        </w:tc>
      </w:tr>
      <w:tr w:rsidR="00475C26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0D39B6" w:rsidRPr="00C9429A" w:rsidRDefault="00B025AD" w:rsidP="00087642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Performance </w:t>
            </w:r>
            <w:r w:rsidR="000D39B6"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Music</w:t>
            </w:r>
          </w:p>
        </w:tc>
        <w:tc>
          <w:tcPr>
            <w:tcW w:w="4396" w:type="dxa"/>
            <w:gridSpan w:val="2"/>
          </w:tcPr>
          <w:p w:rsidR="000D39B6" w:rsidRPr="00475C26" w:rsidRDefault="000D39B6" w:rsidP="000D39B6">
            <w:pPr>
              <w:rPr>
                <w:rFonts w:ascii="SassoonPrimaryType" w:hAnsi="SassoonPrimaryType"/>
                <w:color w:val="000000" w:themeColor="text1"/>
                <w:szCs w:val="16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Improvise and compose music for a range of purposes using the inter-related dimensions of music.</w:t>
            </w:r>
          </w:p>
        </w:tc>
        <w:tc>
          <w:tcPr>
            <w:tcW w:w="4396" w:type="dxa"/>
            <w:gridSpan w:val="2"/>
          </w:tcPr>
          <w:p w:rsidR="000D39B6" w:rsidRPr="00475C26" w:rsidRDefault="000D39B6" w:rsidP="000D39B6">
            <w:pPr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Listen with attention to detail and recall sounds with increasing aural memory.</w:t>
            </w:r>
          </w:p>
          <w:p w:rsidR="000D39B6" w:rsidRPr="00475C26" w:rsidRDefault="000D39B6" w:rsidP="00087642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</w:p>
        </w:tc>
        <w:tc>
          <w:tcPr>
            <w:tcW w:w="4398" w:type="dxa"/>
            <w:gridSpan w:val="2"/>
          </w:tcPr>
          <w:p w:rsidR="000D39B6" w:rsidRPr="00475C26" w:rsidRDefault="000D39B6" w:rsidP="000D39B6">
            <w:pPr>
              <w:rPr>
                <w:rFonts w:ascii="SassoonPrimaryType" w:hAnsi="SassoonPrimaryType"/>
                <w:color w:val="000000" w:themeColor="text1"/>
              </w:rPr>
            </w:pPr>
            <w:r w:rsidRPr="00475C26">
              <w:rPr>
                <w:rFonts w:ascii="SassoonPrimaryType" w:hAnsi="SassoonPrimaryType"/>
                <w:color w:val="000000" w:themeColor="text1"/>
              </w:rPr>
              <w:t>Develop an understanding of the history of music.</w:t>
            </w:r>
          </w:p>
          <w:p w:rsidR="000D39B6" w:rsidRPr="00475C26" w:rsidRDefault="000D39B6" w:rsidP="000D39B6">
            <w:pPr>
              <w:rPr>
                <w:rFonts w:ascii="SassoonPrimaryType" w:hAnsi="SassoonPrimaryType"/>
                <w:color w:val="000000" w:themeColor="text1"/>
              </w:rPr>
            </w:pPr>
          </w:p>
        </w:tc>
      </w:tr>
      <w:tr w:rsidR="007F6CE4" w:rsidRPr="00475C26" w:rsidTr="007F6CE4">
        <w:tc>
          <w:tcPr>
            <w:tcW w:w="2198" w:type="dxa"/>
          </w:tcPr>
          <w:p w:rsidR="007F6CE4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96" w:type="dxa"/>
            <w:gridSpan w:val="2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Harvest</w:t>
            </w:r>
          </w:p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Remembrance</w:t>
            </w:r>
          </w:p>
        </w:tc>
        <w:tc>
          <w:tcPr>
            <w:tcW w:w="4396" w:type="dxa"/>
            <w:gridSpan w:val="2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Christmas</w:t>
            </w: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 xml:space="preserve"> Carol Concert</w:t>
            </w:r>
          </w:p>
        </w:tc>
        <w:tc>
          <w:tcPr>
            <w:tcW w:w="4398" w:type="dxa"/>
            <w:gridSpan w:val="2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End of Year Production</w:t>
            </w:r>
          </w:p>
        </w:tc>
        <w:tc>
          <w:tcPr>
            <w:tcW w:w="4398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End of Year Production</w:t>
            </w:r>
          </w:p>
        </w:tc>
      </w:tr>
      <w:tr w:rsidR="007F6CE4" w:rsidRPr="00475C26" w:rsidTr="007F6CE4">
        <w:trPr>
          <w:gridAfter w:val="2"/>
          <w:wAfter w:w="8796" w:type="dxa"/>
        </w:trPr>
        <w:tc>
          <w:tcPr>
            <w:tcW w:w="2198" w:type="dxa"/>
          </w:tcPr>
          <w:p w:rsidR="007F6CE4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MFL</w:t>
            </w:r>
          </w:p>
          <w:p w:rsidR="00A5587E" w:rsidRPr="00C9429A" w:rsidRDefault="00A5587E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(Extended from </w:t>
            </w:r>
            <w:proofErr w:type="spellStart"/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Yr</w:t>
            </w:r>
            <w:proofErr w:type="spellEnd"/>
            <w: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 xml:space="preserve"> 3)</w:t>
            </w:r>
          </w:p>
        </w:tc>
        <w:tc>
          <w:tcPr>
            <w:tcW w:w="2198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Greetings</w:t>
            </w:r>
          </w:p>
          <w:p w:rsidR="007F6CE4" w:rsidRPr="00475C26" w:rsidRDefault="007F6CE4" w:rsidP="007F6CE4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My Name is….</w:t>
            </w:r>
          </w:p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I am…years old</w:t>
            </w:r>
          </w:p>
        </w:tc>
        <w:tc>
          <w:tcPr>
            <w:tcW w:w="2198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Colours</w:t>
            </w:r>
          </w:p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Parts of the Body</w:t>
            </w:r>
          </w:p>
        </w:tc>
        <w:tc>
          <w:tcPr>
            <w:tcW w:w="2198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Nouns</w:t>
            </w:r>
          </w:p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Small phrases</w:t>
            </w:r>
          </w:p>
        </w:tc>
        <w:tc>
          <w:tcPr>
            <w:tcW w:w="2198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In a café</w:t>
            </w:r>
          </w:p>
        </w:tc>
        <w:tc>
          <w:tcPr>
            <w:tcW w:w="2199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In a shop</w:t>
            </w:r>
          </w:p>
        </w:tc>
        <w:tc>
          <w:tcPr>
            <w:tcW w:w="2199" w:type="dxa"/>
          </w:tcPr>
          <w:p w:rsidR="007F6CE4" w:rsidRPr="00475C26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475C26"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7F6CE4" w:rsidRPr="00475C26" w:rsidTr="00D75F5C">
        <w:trPr>
          <w:gridAfter w:val="2"/>
          <w:wAfter w:w="8796" w:type="dxa"/>
        </w:trPr>
        <w:tc>
          <w:tcPr>
            <w:tcW w:w="2198" w:type="dxa"/>
          </w:tcPr>
          <w:p w:rsidR="007F6CE4" w:rsidRDefault="007F6CE4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  <w:r w:rsidRPr="00C9429A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  <w:t>Computing</w:t>
            </w:r>
          </w:p>
          <w:p w:rsidR="00A5587E" w:rsidRPr="00C9429A" w:rsidRDefault="00A5587E" w:rsidP="007F6CE4">
            <w:pPr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96" w:type="dxa"/>
            <w:gridSpan w:val="2"/>
          </w:tcPr>
          <w:p w:rsidR="00907A30" w:rsidRDefault="00D75F5C" w:rsidP="00907A30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  <w:r w:rsidRPr="00D75F5C">
              <w:rPr>
                <w:rFonts w:ascii="SassoonPrimaryType" w:hAnsi="SassoonPrimaryType"/>
                <w:b/>
                <w:color w:val="000000" w:themeColor="text1"/>
                <w:szCs w:val="16"/>
              </w:rPr>
              <w:t>Comics</w:t>
            </w:r>
            <w:r>
              <w:rPr>
                <w:rFonts w:ascii="SassoonPrimaryType" w:hAnsi="SassoonPrimaryType"/>
                <w:color w:val="000000" w:themeColor="text1"/>
                <w:szCs w:val="16"/>
              </w:rPr>
              <w:t xml:space="preserve"> </w:t>
            </w:r>
          </w:p>
          <w:p w:rsidR="007F6CE4" w:rsidRPr="00475C26" w:rsidRDefault="00D75F5C" w:rsidP="00907A30">
            <w:pPr>
              <w:jc w:val="center"/>
              <w:rPr>
                <w:rFonts w:ascii="SassoonPrimaryType" w:hAnsi="SassoonPrimaryType"/>
                <w:color w:val="000000" w:themeColor="text1"/>
                <w:szCs w:val="16"/>
              </w:rPr>
            </w:pPr>
            <w:r>
              <w:rPr>
                <w:rFonts w:ascii="SassoonPrimaryType" w:hAnsi="SassoonPrimaryType"/>
                <w:color w:val="000000" w:themeColor="text1"/>
                <w:szCs w:val="16"/>
              </w:rPr>
              <w:t>Programming - Hopscotch</w:t>
            </w:r>
          </w:p>
        </w:tc>
        <w:tc>
          <w:tcPr>
            <w:tcW w:w="4396" w:type="dxa"/>
            <w:gridSpan w:val="2"/>
          </w:tcPr>
          <w:p w:rsidR="007F6CE4" w:rsidRPr="00907A30" w:rsidRDefault="00907A30" w:rsidP="00907A30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907A30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Games and Information</w:t>
            </w:r>
          </w:p>
          <w:p w:rsidR="00907A30" w:rsidRPr="00475C26" w:rsidRDefault="00907A30" w:rsidP="00907A30">
            <w:pPr>
              <w:jc w:val="center"/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</w:pPr>
            <w:r>
              <w:rPr>
                <w:rFonts w:ascii="SassoonPrimaryType" w:hAnsi="SassoonPrimaryType"/>
                <w:color w:val="000000" w:themeColor="text1"/>
                <w:sz w:val="24"/>
                <w:szCs w:val="24"/>
              </w:rPr>
              <w:t>Programming - Scratch</w:t>
            </w:r>
          </w:p>
        </w:tc>
        <w:tc>
          <w:tcPr>
            <w:tcW w:w="4398" w:type="dxa"/>
            <w:gridSpan w:val="2"/>
          </w:tcPr>
          <w:p w:rsidR="007F6CE4" w:rsidRPr="00907A30" w:rsidRDefault="00907A30" w:rsidP="00907A30">
            <w:pPr>
              <w:jc w:val="center"/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</w:pPr>
            <w:r w:rsidRPr="00907A30">
              <w:rPr>
                <w:rFonts w:ascii="SassoonPrimaryType" w:hAnsi="SassoonPrimaryType"/>
                <w:b/>
                <w:color w:val="000000" w:themeColor="text1"/>
                <w:sz w:val="24"/>
                <w:szCs w:val="24"/>
              </w:rPr>
              <w:t>Becoming a Games Designer</w:t>
            </w:r>
          </w:p>
        </w:tc>
      </w:tr>
    </w:tbl>
    <w:p w:rsidR="00B75D85" w:rsidRPr="00475C26" w:rsidRDefault="00B75D85" w:rsidP="00B75D85">
      <w:pPr>
        <w:rPr>
          <w:rFonts w:ascii="SassoonPrimaryType" w:hAnsi="SassoonPrimaryType"/>
          <w:b/>
          <w:color w:val="000000" w:themeColor="text1"/>
          <w:sz w:val="24"/>
          <w:szCs w:val="24"/>
          <w:u w:val="single"/>
        </w:rPr>
      </w:pPr>
    </w:p>
    <w:p w:rsidR="00475C26" w:rsidRPr="00475C26" w:rsidRDefault="00475C26" w:rsidP="00453404">
      <w:pPr>
        <w:pStyle w:val="ListParagraph"/>
        <w:rPr>
          <w:rFonts w:ascii="SassoonPrimaryType" w:hAnsi="SassoonPrimaryType"/>
          <w:color w:val="000000" w:themeColor="text1"/>
        </w:rPr>
      </w:pPr>
    </w:p>
    <w:sectPr w:rsidR="00475C26" w:rsidRPr="00475C26" w:rsidSect="005B2FB7">
      <w:headerReference w:type="default" r:id="rId9"/>
      <w:pgSz w:w="16838" w:h="11906" w:orient="landscape"/>
      <w:pgMar w:top="346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DA" w:rsidRDefault="005F3CDA" w:rsidP="00907A30">
      <w:pPr>
        <w:spacing w:after="0" w:line="240" w:lineRule="auto"/>
      </w:pPr>
      <w:r>
        <w:separator/>
      </w:r>
    </w:p>
  </w:endnote>
  <w:endnote w:type="continuationSeparator" w:id="0">
    <w:p w:rsidR="005F3CDA" w:rsidRDefault="005F3CDA" w:rsidP="0090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DA" w:rsidRDefault="005F3CDA" w:rsidP="00907A30">
      <w:pPr>
        <w:spacing w:after="0" w:line="240" w:lineRule="auto"/>
      </w:pPr>
      <w:r>
        <w:separator/>
      </w:r>
    </w:p>
  </w:footnote>
  <w:footnote w:type="continuationSeparator" w:id="0">
    <w:p w:rsidR="005F3CDA" w:rsidRDefault="005F3CDA" w:rsidP="0090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DA" w:rsidRDefault="005F3CDA" w:rsidP="00907A30">
    <w:pPr>
      <w:pStyle w:val="Header"/>
      <w:jc w:val="center"/>
      <w:rPr>
        <w:rFonts w:ascii="SassoonPrimaryType" w:hAnsi="SassoonPrimaryType"/>
        <w:b/>
        <w:i/>
        <w:sz w:val="28"/>
      </w:rPr>
    </w:pPr>
    <w:r>
      <w:rPr>
        <w:rFonts w:ascii="SassoonPrimaryType" w:hAnsi="SassoonPrimaryType"/>
        <w:b/>
        <w:i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-26670</wp:posOffset>
          </wp:positionV>
          <wp:extent cx="482600" cy="48563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-Logo-700x704 (636x64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PrimaryType" w:hAnsi="SassoonPrimaryType"/>
        <w:b/>
        <w:i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9093200</wp:posOffset>
          </wp:positionH>
          <wp:positionV relativeFrom="paragraph">
            <wp:posOffset>-26670</wp:posOffset>
          </wp:positionV>
          <wp:extent cx="457200" cy="45974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-Logo-700x704 (636x640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PrimaryType" w:hAnsi="SassoonPrimaryType"/>
        <w:b/>
        <w:i/>
      </w:rPr>
      <w:t xml:space="preserve">            Flourishing Together Through </w:t>
    </w:r>
  </w:p>
  <w:p w:rsidR="005F3CDA" w:rsidRPr="00D20A7F" w:rsidRDefault="005F3CDA" w:rsidP="00907A30">
    <w:pPr>
      <w:pStyle w:val="Header"/>
      <w:jc w:val="center"/>
      <w:rPr>
        <w:rFonts w:ascii="SassoonPrimaryType" w:hAnsi="SassoonPrimaryType"/>
        <w:b/>
        <w:i/>
        <w:sz w:val="16"/>
      </w:rPr>
    </w:pPr>
  </w:p>
  <w:p w:rsidR="005F3CDA" w:rsidRPr="00907A30" w:rsidRDefault="005F3CDA" w:rsidP="00907A30">
    <w:pPr>
      <w:pStyle w:val="Header"/>
      <w:jc w:val="center"/>
      <w:rPr>
        <w:rFonts w:ascii="SassoonPrimaryType" w:hAnsi="SassoonPrimaryType"/>
        <w:b/>
        <w:i/>
      </w:rPr>
    </w:pPr>
    <w:r w:rsidRPr="00907A30">
      <w:rPr>
        <w:rFonts w:ascii="SassoonPrimaryType" w:hAnsi="SassoonPrimaryType"/>
        <w:b/>
        <w:i/>
      </w:rPr>
      <w:t xml:space="preserve">Kindness     </w:t>
    </w:r>
    <w:r>
      <w:rPr>
        <w:rFonts w:ascii="SassoonPrimaryType" w:hAnsi="SassoonPrimaryType"/>
        <w:b/>
        <w:i/>
      </w:rPr>
      <w:t xml:space="preserve">               </w:t>
    </w:r>
    <w:r w:rsidRPr="00907A30">
      <w:rPr>
        <w:rFonts w:ascii="SassoonPrimaryType" w:hAnsi="SassoonPrimaryType"/>
        <w:b/>
        <w:i/>
      </w:rPr>
      <w:t xml:space="preserve">Curiosity     </w:t>
    </w:r>
    <w:r>
      <w:rPr>
        <w:rFonts w:ascii="SassoonPrimaryType" w:hAnsi="SassoonPrimaryType"/>
        <w:b/>
        <w:i/>
      </w:rPr>
      <w:t xml:space="preserve">               </w:t>
    </w:r>
    <w:r w:rsidRPr="00907A30">
      <w:rPr>
        <w:rFonts w:ascii="SassoonPrimaryType" w:hAnsi="SassoonPrimaryType"/>
        <w:b/>
        <w:i/>
      </w:rPr>
      <w:t xml:space="preserve">Respect     </w:t>
    </w:r>
    <w:r>
      <w:rPr>
        <w:rFonts w:ascii="SassoonPrimaryType" w:hAnsi="SassoonPrimaryType"/>
        <w:b/>
        <w:i/>
      </w:rPr>
      <w:t xml:space="preserve">               </w:t>
    </w:r>
    <w:r w:rsidRPr="00907A30">
      <w:rPr>
        <w:rFonts w:ascii="SassoonPrimaryType" w:hAnsi="SassoonPrimaryType"/>
        <w:b/>
        <w:i/>
      </w:rPr>
      <w:t xml:space="preserve">Resilience    </w:t>
    </w:r>
    <w:r>
      <w:rPr>
        <w:rFonts w:ascii="SassoonPrimaryType" w:hAnsi="SassoonPrimaryType"/>
        <w:b/>
        <w:i/>
      </w:rPr>
      <w:t xml:space="preserve">               </w:t>
    </w:r>
    <w:r w:rsidRPr="00907A30">
      <w:rPr>
        <w:rFonts w:ascii="SassoonPrimaryType" w:hAnsi="SassoonPrimaryType"/>
        <w:b/>
        <w:i/>
      </w:rPr>
      <w:t xml:space="preserve"> Teamwork</w:t>
    </w:r>
    <w:r>
      <w:rPr>
        <w:rFonts w:ascii="SassoonPrimaryType" w:hAnsi="SassoonPrimaryType"/>
        <w:b/>
        <w:i/>
      </w:rPr>
      <w:t xml:space="preserve">                   </w:t>
    </w:r>
  </w:p>
  <w:p w:rsidR="005F3CDA" w:rsidRDefault="005F3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2E3"/>
    <w:multiLevelType w:val="hybridMultilevel"/>
    <w:tmpl w:val="692C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5673"/>
    <w:multiLevelType w:val="hybridMultilevel"/>
    <w:tmpl w:val="8F6A4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1164"/>
    <w:multiLevelType w:val="hybridMultilevel"/>
    <w:tmpl w:val="1FB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1A3B"/>
    <w:multiLevelType w:val="hybridMultilevel"/>
    <w:tmpl w:val="FC2A65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1754"/>
    <w:multiLevelType w:val="hybridMultilevel"/>
    <w:tmpl w:val="5596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5"/>
    <w:rsid w:val="0000197B"/>
    <w:rsid w:val="000050F1"/>
    <w:rsid w:val="00012761"/>
    <w:rsid w:val="00033C21"/>
    <w:rsid w:val="0003763B"/>
    <w:rsid w:val="0004398E"/>
    <w:rsid w:val="00045DB6"/>
    <w:rsid w:val="000501D9"/>
    <w:rsid w:val="00065051"/>
    <w:rsid w:val="00065BC0"/>
    <w:rsid w:val="000666FC"/>
    <w:rsid w:val="00082C56"/>
    <w:rsid w:val="00087642"/>
    <w:rsid w:val="000A2ABD"/>
    <w:rsid w:val="000A4592"/>
    <w:rsid w:val="000B0A3A"/>
    <w:rsid w:val="000C0921"/>
    <w:rsid w:val="000D232F"/>
    <w:rsid w:val="000D39B6"/>
    <w:rsid w:val="00100273"/>
    <w:rsid w:val="00100661"/>
    <w:rsid w:val="00114B14"/>
    <w:rsid w:val="00151020"/>
    <w:rsid w:val="00166E41"/>
    <w:rsid w:val="00173D74"/>
    <w:rsid w:val="001944D2"/>
    <w:rsid w:val="001A05A7"/>
    <w:rsid w:val="001A4EAB"/>
    <w:rsid w:val="001C1A3F"/>
    <w:rsid w:val="001E01D3"/>
    <w:rsid w:val="001F0450"/>
    <w:rsid w:val="001F0547"/>
    <w:rsid w:val="001F782F"/>
    <w:rsid w:val="001F799B"/>
    <w:rsid w:val="00232E76"/>
    <w:rsid w:val="002744DF"/>
    <w:rsid w:val="00284730"/>
    <w:rsid w:val="002904C5"/>
    <w:rsid w:val="002C1855"/>
    <w:rsid w:val="002C34EC"/>
    <w:rsid w:val="002C7A43"/>
    <w:rsid w:val="00314F85"/>
    <w:rsid w:val="00324883"/>
    <w:rsid w:val="003301CB"/>
    <w:rsid w:val="003C1F88"/>
    <w:rsid w:val="003D0196"/>
    <w:rsid w:val="00405BA7"/>
    <w:rsid w:val="00423F72"/>
    <w:rsid w:val="0043330D"/>
    <w:rsid w:val="00440D87"/>
    <w:rsid w:val="00453404"/>
    <w:rsid w:val="0045510D"/>
    <w:rsid w:val="004613CA"/>
    <w:rsid w:val="00475C26"/>
    <w:rsid w:val="00477B3E"/>
    <w:rsid w:val="00493F44"/>
    <w:rsid w:val="004A421B"/>
    <w:rsid w:val="004C39A8"/>
    <w:rsid w:val="004C71B1"/>
    <w:rsid w:val="004E6392"/>
    <w:rsid w:val="00523176"/>
    <w:rsid w:val="00523827"/>
    <w:rsid w:val="005363FE"/>
    <w:rsid w:val="00554967"/>
    <w:rsid w:val="00556A67"/>
    <w:rsid w:val="00564BE3"/>
    <w:rsid w:val="005730F3"/>
    <w:rsid w:val="00583D5C"/>
    <w:rsid w:val="0059317A"/>
    <w:rsid w:val="005B2FB7"/>
    <w:rsid w:val="005B6EDB"/>
    <w:rsid w:val="005B702A"/>
    <w:rsid w:val="005B7DD0"/>
    <w:rsid w:val="005C2B55"/>
    <w:rsid w:val="005C4710"/>
    <w:rsid w:val="005C72FD"/>
    <w:rsid w:val="005D37E0"/>
    <w:rsid w:val="005E3893"/>
    <w:rsid w:val="005F0019"/>
    <w:rsid w:val="005F3CDA"/>
    <w:rsid w:val="00624A77"/>
    <w:rsid w:val="00672696"/>
    <w:rsid w:val="00683ED9"/>
    <w:rsid w:val="00687580"/>
    <w:rsid w:val="006A6A29"/>
    <w:rsid w:val="006B55CF"/>
    <w:rsid w:val="006D5C60"/>
    <w:rsid w:val="006D7C84"/>
    <w:rsid w:val="006F3009"/>
    <w:rsid w:val="007061E5"/>
    <w:rsid w:val="0072713C"/>
    <w:rsid w:val="0073192C"/>
    <w:rsid w:val="00735117"/>
    <w:rsid w:val="007547DE"/>
    <w:rsid w:val="00761B52"/>
    <w:rsid w:val="00762D7A"/>
    <w:rsid w:val="0078245D"/>
    <w:rsid w:val="007837DF"/>
    <w:rsid w:val="00784353"/>
    <w:rsid w:val="00792ACF"/>
    <w:rsid w:val="007B2FBD"/>
    <w:rsid w:val="007C2836"/>
    <w:rsid w:val="007D3B80"/>
    <w:rsid w:val="007E00CD"/>
    <w:rsid w:val="007F6CE4"/>
    <w:rsid w:val="0080017A"/>
    <w:rsid w:val="00816B54"/>
    <w:rsid w:val="0082742F"/>
    <w:rsid w:val="00836184"/>
    <w:rsid w:val="00836CF6"/>
    <w:rsid w:val="00856DB1"/>
    <w:rsid w:val="00857C38"/>
    <w:rsid w:val="0087052D"/>
    <w:rsid w:val="008808B4"/>
    <w:rsid w:val="0089574E"/>
    <w:rsid w:val="008968C4"/>
    <w:rsid w:val="008C6241"/>
    <w:rsid w:val="008D10BE"/>
    <w:rsid w:val="008D3A07"/>
    <w:rsid w:val="008D7A75"/>
    <w:rsid w:val="008E2D4A"/>
    <w:rsid w:val="008F6005"/>
    <w:rsid w:val="00906502"/>
    <w:rsid w:val="00907A30"/>
    <w:rsid w:val="00913184"/>
    <w:rsid w:val="00933702"/>
    <w:rsid w:val="009407B5"/>
    <w:rsid w:val="00943C6B"/>
    <w:rsid w:val="00950984"/>
    <w:rsid w:val="00952C9F"/>
    <w:rsid w:val="00965659"/>
    <w:rsid w:val="00987503"/>
    <w:rsid w:val="009E4E43"/>
    <w:rsid w:val="009F1072"/>
    <w:rsid w:val="00A5587E"/>
    <w:rsid w:val="00A72AD7"/>
    <w:rsid w:val="00A93BC0"/>
    <w:rsid w:val="00AA63AA"/>
    <w:rsid w:val="00AB76BE"/>
    <w:rsid w:val="00AE423B"/>
    <w:rsid w:val="00AE72CC"/>
    <w:rsid w:val="00AE7FE3"/>
    <w:rsid w:val="00AF2EB8"/>
    <w:rsid w:val="00B025AD"/>
    <w:rsid w:val="00B07D38"/>
    <w:rsid w:val="00B20FF2"/>
    <w:rsid w:val="00B64A4A"/>
    <w:rsid w:val="00B67F3A"/>
    <w:rsid w:val="00B75D85"/>
    <w:rsid w:val="00BA17E7"/>
    <w:rsid w:val="00BB3D63"/>
    <w:rsid w:val="00BD0899"/>
    <w:rsid w:val="00BE16E3"/>
    <w:rsid w:val="00BE2DDF"/>
    <w:rsid w:val="00BE41BD"/>
    <w:rsid w:val="00BF7F8B"/>
    <w:rsid w:val="00C007D1"/>
    <w:rsid w:val="00C00ED7"/>
    <w:rsid w:val="00C12BA1"/>
    <w:rsid w:val="00C14EBF"/>
    <w:rsid w:val="00C33D94"/>
    <w:rsid w:val="00C37CC2"/>
    <w:rsid w:val="00C50E23"/>
    <w:rsid w:val="00C52EE1"/>
    <w:rsid w:val="00C735FD"/>
    <w:rsid w:val="00C775CD"/>
    <w:rsid w:val="00C80348"/>
    <w:rsid w:val="00C9429A"/>
    <w:rsid w:val="00CA23AA"/>
    <w:rsid w:val="00CB4241"/>
    <w:rsid w:val="00CB47FC"/>
    <w:rsid w:val="00CC27F2"/>
    <w:rsid w:val="00CC3C39"/>
    <w:rsid w:val="00CC3D39"/>
    <w:rsid w:val="00CC5574"/>
    <w:rsid w:val="00CC62A4"/>
    <w:rsid w:val="00CC6E1E"/>
    <w:rsid w:val="00CD6AEB"/>
    <w:rsid w:val="00D20A7F"/>
    <w:rsid w:val="00D22E98"/>
    <w:rsid w:val="00D27446"/>
    <w:rsid w:val="00D40738"/>
    <w:rsid w:val="00D44E54"/>
    <w:rsid w:val="00D57214"/>
    <w:rsid w:val="00D60482"/>
    <w:rsid w:val="00D65846"/>
    <w:rsid w:val="00D75F5C"/>
    <w:rsid w:val="00D84878"/>
    <w:rsid w:val="00D948C5"/>
    <w:rsid w:val="00DB1BE5"/>
    <w:rsid w:val="00DB4810"/>
    <w:rsid w:val="00DD3C2D"/>
    <w:rsid w:val="00E01817"/>
    <w:rsid w:val="00E12651"/>
    <w:rsid w:val="00E14F0C"/>
    <w:rsid w:val="00E14F7A"/>
    <w:rsid w:val="00E231E1"/>
    <w:rsid w:val="00E342D7"/>
    <w:rsid w:val="00E43B5E"/>
    <w:rsid w:val="00E55046"/>
    <w:rsid w:val="00E55479"/>
    <w:rsid w:val="00E81AED"/>
    <w:rsid w:val="00EA21F0"/>
    <w:rsid w:val="00EA7458"/>
    <w:rsid w:val="00ED11CF"/>
    <w:rsid w:val="00EE2DB9"/>
    <w:rsid w:val="00EE6219"/>
    <w:rsid w:val="00EF3400"/>
    <w:rsid w:val="00F51E65"/>
    <w:rsid w:val="00F57298"/>
    <w:rsid w:val="00F61A9C"/>
    <w:rsid w:val="00F67879"/>
    <w:rsid w:val="00F764A7"/>
    <w:rsid w:val="00F8701F"/>
    <w:rsid w:val="00FA025A"/>
    <w:rsid w:val="00FB1A58"/>
    <w:rsid w:val="00FB5B70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74855D2-EC79-4E1D-8BFD-0BBB708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7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30"/>
  </w:style>
  <w:style w:type="paragraph" w:styleId="Footer">
    <w:name w:val="footer"/>
    <w:basedOn w:val="Normal"/>
    <w:link w:val="FooterChar"/>
    <w:uiPriority w:val="99"/>
    <w:unhideWhenUsed/>
    <w:rsid w:val="0090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fsdc01\public\Staff\Curriculum%20%20%20NC%20subjects\MUSIC\Year%204%20Music%20objectiv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fsdc01\public\Staff\Curriculum%20%20%20NC%20subjects\MUSIC\Year%204%20Music%20objectiv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First School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Solway</dc:creator>
  <cp:keywords/>
  <dc:description/>
  <cp:lastModifiedBy>Richard Reid</cp:lastModifiedBy>
  <cp:revision>63</cp:revision>
  <cp:lastPrinted>2020-10-06T10:56:00Z</cp:lastPrinted>
  <dcterms:created xsi:type="dcterms:W3CDTF">2020-10-06T14:38:00Z</dcterms:created>
  <dcterms:modified xsi:type="dcterms:W3CDTF">2022-01-05T16:26:00Z</dcterms:modified>
</cp:coreProperties>
</file>